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56B" w:rsidRDefault="0071156B" w:rsidP="00D04AF5">
      <w:pPr>
        <w:widowControl w:val="0"/>
        <w:tabs>
          <w:tab w:val="left" w:pos="993"/>
        </w:tabs>
        <w:autoSpaceDE w:val="0"/>
        <w:autoSpaceDN w:val="0"/>
        <w:spacing w:after="0" w:line="242" w:lineRule="auto"/>
        <w:ind w:right="-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1156B" w:rsidRDefault="0071156B" w:rsidP="007115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1156B" w:rsidRDefault="0071156B" w:rsidP="007115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099227ef-7029-4079-ae60-1c1e725042d4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Нижегородской области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1156B" w:rsidRDefault="0071156B" w:rsidP="007115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 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Большеболдинского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 муниципального округа </w:t>
      </w:r>
      <w:r>
        <w:rPr>
          <w:sz w:val="28"/>
        </w:rPr>
        <w:br/>
      </w:r>
      <w:r>
        <w:rPr>
          <w:sz w:val="28"/>
        </w:rPr>
        <w:br/>
      </w:r>
      <w:bookmarkStart w:id="1" w:name="60108ef9-761b-4d5f-b35a-43765278bc23"/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МБОУ "Б-Болдинская средняя школа им. А.С. Пушкина"</w:t>
      </w:r>
    </w:p>
    <w:p w:rsidR="0071156B" w:rsidRDefault="0071156B" w:rsidP="0071156B">
      <w:pPr>
        <w:spacing w:after="0"/>
        <w:ind w:left="120"/>
        <w:rPr>
          <w:lang w:val="en-US"/>
        </w:rPr>
      </w:pPr>
    </w:p>
    <w:p w:rsidR="0071156B" w:rsidRDefault="0071156B" w:rsidP="0071156B">
      <w:pPr>
        <w:spacing w:after="0"/>
        <w:ind w:left="120"/>
      </w:pPr>
    </w:p>
    <w:p w:rsidR="0071156B" w:rsidRDefault="0071156B" w:rsidP="0071156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1156B" w:rsidTr="0071156B">
        <w:tc>
          <w:tcPr>
            <w:tcW w:w="3114" w:type="dxa"/>
          </w:tcPr>
          <w:p w:rsidR="0071156B" w:rsidRDefault="007115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1156B" w:rsidRDefault="007115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РМО</w:t>
            </w:r>
          </w:p>
          <w:p w:rsidR="0071156B" w:rsidRDefault="007115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 w:rsidR="00CA2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71156B" w:rsidRDefault="007115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3C73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bookmarkStart w:id="2" w:name="_GoBack"/>
            <w:bookmarkEnd w:id="2"/>
            <w:r w:rsidR="00CA2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августа   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1156B" w:rsidRDefault="007115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1156B" w:rsidRDefault="007115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1156B" w:rsidRDefault="007115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1156B" w:rsidRDefault="007115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Приказом директора</w:t>
            </w:r>
          </w:p>
          <w:p w:rsidR="0071156B" w:rsidRDefault="007115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A2F6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№  </w:t>
            </w:r>
            <w:r w:rsidR="003C734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203</w:t>
            </w:r>
            <w:proofErr w:type="gramEnd"/>
            <w:r w:rsidR="003C734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-</w:t>
            </w:r>
            <w:r w:rsidR="00CA2F6F" w:rsidRPr="00CA2F6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о/д</w:t>
            </w:r>
            <w:r w:rsidRPr="00CA2F6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 </w:t>
            </w:r>
            <w:r w:rsidR="00CA2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3C73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CA2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1156B" w:rsidRDefault="007115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1156B" w:rsidRDefault="0071156B" w:rsidP="0071156B">
      <w:pPr>
        <w:spacing w:after="0"/>
        <w:ind w:left="120"/>
      </w:pPr>
    </w:p>
    <w:p w:rsidR="0071156B" w:rsidRDefault="0071156B" w:rsidP="0071156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1156B" w:rsidRDefault="0071156B" w:rsidP="0071156B">
      <w:pPr>
        <w:spacing w:after="0"/>
        <w:ind w:left="120"/>
      </w:pPr>
    </w:p>
    <w:p w:rsidR="0071156B" w:rsidRDefault="0071156B" w:rsidP="0071156B">
      <w:pPr>
        <w:spacing w:after="0"/>
        <w:ind w:left="120"/>
      </w:pPr>
    </w:p>
    <w:p w:rsidR="0071156B" w:rsidRDefault="0071156B" w:rsidP="0071156B">
      <w:pPr>
        <w:spacing w:after="0"/>
        <w:ind w:left="120"/>
      </w:pPr>
    </w:p>
    <w:p w:rsidR="0071156B" w:rsidRDefault="0071156B" w:rsidP="007115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1156B" w:rsidRDefault="0071156B" w:rsidP="0071156B">
      <w:pPr>
        <w:spacing w:after="0"/>
        <w:ind w:left="120"/>
        <w:jc w:val="center"/>
      </w:pPr>
    </w:p>
    <w:p w:rsidR="0071156B" w:rsidRDefault="00C57A0F" w:rsidP="007115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i/>
          <w:color w:val="000000"/>
          <w:sz w:val="28"/>
        </w:rPr>
        <w:t>Курса по в</w:t>
      </w:r>
      <w:r w:rsidR="00CA2F6F" w:rsidRPr="00CA2F6F">
        <w:rPr>
          <w:rFonts w:ascii="Times New Roman" w:hAnsi="Times New Roman"/>
          <w:b/>
          <w:i/>
          <w:color w:val="000000"/>
          <w:sz w:val="28"/>
        </w:rPr>
        <w:t>ыбору</w:t>
      </w:r>
      <w:r w:rsidR="003A09FE">
        <w:rPr>
          <w:rFonts w:ascii="Times New Roman" w:hAnsi="Times New Roman"/>
          <w:b/>
          <w:i/>
          <w:color w:val="000000"/>
          <w:sz w:val="28"/>
        </w:rPr>
        <w:t xml:space="preserve"> «Готовимся к ЕГЭ по математике»</w:t>
      </w:r>
    </w:p>
    <w:p w:rsidR="0071156B" w:rsidRDefault="003A09FE" w:rsidP="007115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Базовый уровень</w:t>
      </w:r>
    </w:p>
    <w:p w:rsidR="0071156B" w:rsidRDefault="00CA2F6F" w:rsidP="0071156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10</w:t>
      </w:r>
      <w:r w:rsidR="0071156B">
        <w:rPr>
          <w:rFonts w:ascii="Times New Roman" w:hAnsi="Times New Roman"/>
          <w:color w:val="000000"/>
          <w:sz w:val="28"/>
        </w:rPr>
        <w:t xml:space="preserve"> классов </w:t>
      </w:r>
    </w:p>
    <w:p w:rsidR="0071156B" w:rsidRDefault="0071156B" w:rsidP="0071156B">
      <w:pPr>
        <w:spacing w:after="0"/>
        <w:ind w:left="120"/>
        <w:jc w:val="center"/>
      </w:pPr>
    </w:p>
    <w:p w:rsidR="0071156B" w:rsidRDefault="0071156B" w:rsidP="0071156B">
      <w:pPr>
        <w:spacing w:after="0"/>
        <w:ind w:left="120"/>
        <w:jc w:val="center"/>
      </w:pPr>
    </w:p>
    <w:p w:rsidR="0071156B" w:rsidRPr="003A09FE" w:rsidRDefault="003A09FE" w:rsidP="0071156B">
      <w:pPr>
        <w:spacing w:after="0"/>
        <w:ind w:left="120"/>
        <w:jc w:val="center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                 </w:t>
      </w:r>
      <w:r w:rsidRPr="003A09FE">
        <w:rPr>
          <w:rFonts w:ascii="Book Antiqua" w:hAnsi="Book Antiqua"/>
        </w:rPr>
        <w:t xml:space="preserve">Учитель: </w:t>
      </w:r>
      <w:proofErr w:type="spellStart"/>
      <w:r w:rsidRPr="003A09FE">
        <w:rPr>
          <w:rFonts w:ascii="Book Antiqua" w:hAnsi="Book Antiqua"/>
        </w:rPr>
        <w:t>Прошкина</w:t>
      </w:r>
      <w:proofErr w:type="spellEnd"/>
      <w:r w:rsidRPr="003A09FE">
        <w:rPr>
          <w:rFonts w:ascii="Book Antiqua" w:hAnsi="Book Antiqua"/>
        </w:rPr>
        <w:t xml:space="preserve"> И.В.</w:t>
      </w:r>
    </w:p>
    <w:p w:rsidR="0071156B" w:rsidRDefault="0071156B" w:rsidP="0071156B">
      <w:pPr>
        <w:spacing w:after="0"/>
        <w:ind w:left="120"/>
        <w:jc w:val="center"/>
      </w:pPr>
    </w:p>
    <w:p w:rsidR="0071156B" w:rsidRDefault="0071156B" w:rsidP="0071156B">
      <w:pPr>
        <w:spacing w:after="0"/>
        <w:ind w:left="120"/>
        <w:jc w:val="center"/>
      </w:pPr>
    </w:p>
    <w:p w:rsidR="0071156B" w:rsidRDefault="0071156B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1156B" w:rsidRDefault="0071156B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1156B" w:rsidRDefault="0071156B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1156B" w:rsidRDefault="0071156B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1156B" w:rsidRDefault="0071156B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A09FE" w:rsidRDefault="003A09FE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cb952a50-2e5e-4873-8488-e41a5f7fa479"/>
    </w:p>
    <w:p w:rsidR="003A09FE" w:rsidRDefault="003A09FE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A09FE" w:rsidRDefault="003A09FE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A09FE" w:rsidRDefault="003A09FE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A09FE" w:rsidRDefault="003A09FE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A09FE" w:rsidRDefault="003A09FE" w:rsidP="007115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1156B" w:rsidRDefault="0071156B" w:rsidP="0071156B">
      <w:pPr>
        <w:spacing w:after="0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с.Б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-Болдино 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ca02f4d8-9bf2-4553-b579-5a8d08367a0f"/>
      <w:proofErr w:type="gramStart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</w:rPr>
        <w:t>4.‌</w:t>
      </w:r>
      <w:proofErr w:type="gramEnd"/>
      <w:r>
        <w:rPr>
          <w:rFonts w:ascii="Times New Roman" w:hAnsi="Times New Roman"/>
          <w:color w:val="000000"/>
          <w:sz w:val="28"/>
        </w:rPr>
        <w:t>​</w:t>
      </w:r>
    </w:p>
    <w:p w:rsidR="00B16E46" w:rsidRPr="007C61CD" w:rsidRDefault="00B16E46" w:rsidP="00D04AF5">
      <w:pPr>
        <w:widowControl w:val="0"/>
        <w:tabs>
          <w:tab w:val="left" w:pos="993"/>
        </w:tabs>
        <w:autoSpaceDE w:val="0"/>
        <w:autoSpaceDN w:val="0"/>
        <w:spacing w:after="0" w:line="242" w:lineRule="auto"/>
        <w:ind w:right="-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7C61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Пояснительная записка</w:t>
      </w:r>
    </w:p>
    <w:p w:rsidR="00F35AED" w:rsidRPr="00217939" w:rsidRDefault="00F35AED" w:rsidP="00A82372">
      <w:pPr>
        <w:widowControl w:val="0"/>
        <w:tabs>
          <w:tab w:val="left" w:pos="993"/>
        </w:tabs>
        <w:autoSpaceDE w:val="0"/>
        <w:autoSpaceDN w:val="0"/>
        <w:spacing w:after="0" w:line="242" w:lineRule="auto"/>
        <w:ind w:right="-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82372" w:rsidRPr="00217939" w:rsidRDefault="00A82372" w:rsidP="00397E06">
      <w:pPr>
        <w:widowControl w:val="0"/>
        <w:tabs>
          <w:tab w:val="left" w:pos="993"/>
        </w:tabs>
        <w:autoSpaceDE w:val="0"/>
        <w:autoSpaceDN w:val="0"/>
        <w:spacing w:after="0" w:line="242" w:lineRule="auto"/>
        <w:ind w:right="-20"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Рабочая программа </w:t>
      </w:r>
      <w:r w:rsidR="00D04AF5"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</w:t>
      </w:r>
      <w:r w:rsidR="00125DD6"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217939"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учебному </w:t>
      </w:r>
      <w:r w:rsidR="00125DD6"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кур</w:t>
      </w:r>
      <w:r w:rsidR="00D04AF5"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 «Подготовка к ЕГЭ по математике</w:t>
      </w:r>
      <w:r w:rsidR="00125DD6"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 </w:t>
      </w:r>
      <w:r w:rsidR="002600A4"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для 10 класса </w:t>
      </w:r>
      <w:r w:rsidRP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составлена на основе нормативно-правовых документов:</w:t>
      </w:r>
    </w:p>
    <w:p w:rsidR="00312B63" w:rsidRPr="00217939" w:rsidRDefault="00312B63" w:rsidP="00397E06">
      <w:pPr>
        <w:pStyle w:val="a3"/>
        <w:widowControl w:val="0"/>
        <w:numPr>
          <w:ilvl w:val="0"/>
          <w:numId w:val="13"/>
        </w:numPr>
        <w:tabs>
          <w:tab w:val="left" w:pos="284"/>
        </w:tabs>
        <w:autoSpaceDE w:val="0"/>
        <w:autoSpaceDN w:val="0"/>
        <w:spacing w:before="1" w:after="0" w:line="360" w:lineRule="auto"/>
        <w:ind w:right="274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1793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</w:t>
      </w:r>
      <w:r w:rsidRPr="002179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общего образования, утвержденного приказом Министерства просвещения</w:t>
      </w:r>
      <w:r w:rsidRPr="00217939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2179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от 17.05.2012 № 413 (с изменениями – приказ</w:t>
      </w:r>
      <w:r w:rsidRPr="002179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Министерства</w:t>
      </w:r>
      <w:r w:rsidRPr="0021793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просвещения</w:t>
      </w:r>
      <w:r w:rsidRPr="0021793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21793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от</w:t>
      </w:r>
      <w:r w:rsidRPr="0021793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217939" w:rsidRPr="00217939">
        <w:rPr>
          <w:rFonts w:ascii="Times New Roman" w:hAnsi="Times New Roman" w:cs="Times New Roman"/>
          <w:sz w:val="24"/>
          <w:szCs w:val="24"/>
        </w:rPr>
        <w:t>27.12.2023</w:t>
      </w:r>
      <w:r w:rsidRPr="002179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№</w:t>
      </w:r>
      <w:r w:rsidRPr="0021793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217939" w:rsidRPr="00217939">
        <w:rPr>
          <w:rFonts w:ascii="Times New Roman" w:hAnsi="Times New Roman" w:cs="Times New Roman"/>
          <w:sz w:val="24"/>
          <w:szCs w:val="24"/>
        </w:rPr>
        <w:t>1028</w:t>
      </w:r>
      <w:r w:rsidRPr="00217939">
        <w:rPr>
          <w:rFonts w:ascii="Times New Roman" w:hAnsi="Times New Roman" w:cs="Times New Roman"/>
          <w:sz w:val="24"/>
          <w:szCs w:val="24"/>
        </w:rPr>
        <w:t>)</w:t>
      </w:r>
    </w:p>
    <w:p w:rsidR="00312B63" w:rsidRPr="00217939" w:rsidRDefault="00312B63" w:rsidP="00397E06">
      <w:pPr>
        <w:pStyle w:val="a3"/>
        <w:widowControl w:val="0"/>
        <w:numPr>
          <w:ilvl w:val="0"/>
          <w:numId w:val="13"/>
        </w:numPr>
        <w:tabs>
          <w:tab w:val="left" w:pos="284"/>
        </w:tabs>
        <w:autoSpaceDE w:val="0"/>
        <w:autoSpaceDN w:val="0"/>
        <w:spacing w:after="0" w:line="360" w:lineRule="auto"/>
        <w:ind w:right="10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17939">
        <w:rPr>
          <w:rFonts w:ascii="Times New Roman" w:hAnsi="Times New Roman" w:cs="Times New Roman"/>
          <w:sz w:val="24"/>
          <w:szCs w:val="24"/>
        </w:rPr>
        <w:t>Федеральной образовательной программой среднего общего образования,</w:t>
      </w:r>
      <w:r w:rsidRPr="002179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утвержденной</w:t>
      </w:r>
      <w:r w:rsidRPr="0021793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приказом</w:t>
      </w:r>
      <w:r w:rsidRPr="0021793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Министерства</w:t>
      </w:r>
      <w:r w:rsidRPr="0021793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просвещения</w:t>
      </w:r>
      <w:r w:rsidRPr="0021793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Российской</w:t>
      </w:r>
      <w:r w:rsidRPr="0021793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17939">
        <w:rPr>
          <w:rFonts w:ascii="Times New Roman" w:hAnsi="Times New Roman" w:cs="Times New Roman"/>
          <w:sz w:val="24"/>
          <w:szCs w:val="24"/>
        </w:rPr>
        <w:t>Федерации</w:t>
      </w:r>
      <w:r w:rsidRPr="00217939">
        <w:rPr>
          <w:rFonts w:ascii="Times New Roman" w:hAnsi="Times New Roman" w:cs="Times New Roman"/>
          <w:spacing w:val="-67"/>
          <w:sz w:val="24"/>
          <w:szCs w:val="24"/>
        </w:rPr>
        <w:t xml:space="preserve">   </w:t>
      </w:r>
      <w:r w:rsidRPr="00217939">
        <w:rPr>
          <w:rFonts w:ascii="Times New Roman" w:hAnsi="Times New Roman" w:cs="Times New Roman"/>
          <w:sz w:val="24"/>
          <w:szCs w:val="24"/>
        </w:rPr>
        <w:t>от</w:t>
      </w:r>
      <w:r w:rsidRPr="0021793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17939" w:rsidRPr="00217939">
        <w:rPr>
          <w:rFonts w:ascii="Times New Roman" w:hAnsi="Times New Roman" w:cs="Times New Roman"/>
          <w:sz w:val="24"/>
          <w:szCs w:val="24"/>
        </w:rPr>
        <w:t>19</w:t>
      </w:r>
      <w:r w:rsidRPr="00217939">
        <w:rPr>
          <w:rFonts w:ascii="Times New Roman" w:hAnsi="Times New Roman" w:cs="Times New Roman"/>
          <w:sz w:val="24"/>
          <w:szCs w:val="24"/>
        </w:rPr>
        <w:t>.0</w:t>
      </w:r>
      <w:r w:rsidR="00217939" w:rsidRPr="00217939">
        <w:rPr>
          <w:rFonts w:ascii="Times New Roman" w:hAnsi="Times New Roman" w:cs="Times New Roman"/>
          <w:sz w:val="24"/>
          <w:szCs w:val="24"/>
        </w:rPr>
        <w:t>3.2024.</w:t>
      </w:r>
      <w:r w:rsidRPr="002179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17939" w:rsidRPr="00217939">
        <w:rPr>
          <w:rFonts w:ascii="Times New Roman" w:hAnsi="Times New Roman" w:cs="Times New Roman"/>
          <w:sz w:val="24"/>
          <w:szCs w:val="24"/>
        </w:rPr>
        <w:t>№ 1</w:t>
      </w:r>
      <w:r w:rsidRPr="00217939">
        <w:rPr>
          <w:rFonts w:ascii="Times New Roman" w:hAnsi="Times New Roman" w:cs="Times New Roman"/>
          <w:sz w:val="24"/>
          <w:szCs w:val="24"/>
        </w:rPr>
        <w:t>71</w:t>
      </w:r>
    </w:p>
    <w:p w:rsidR="00312B63" w:rsidRPr="00A82372" w:rsidRDefault="00312B63" w:rsidP="00397E06">
      <w:pPr>
        <w:widowControl w:val="0"/>
        <w:tabs>
          <w:tab w:val="left" w:pos="993"/>
        </w:tabs>
        <w:autoSpaceDE w:val="0"/>
        <w:autoSpaceDN w:val="0"/>
        <w:spacing w:after="0" w:line="242" w:lineRule="auto"/>
        <w:ind w:right="-20"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82372" w:rsidRPr="00D04AF5" w:rsidRDefault="00312B63" w:rsidP="00397E06">
      <w:pPr>
        <w:widowControl w:val="0"/>
        <w:tabs>
          <w:tab w:val="left" w:pos="680"/>
          <w:tab w:val="left" w:pos="993"/>
          <w:tab w:val="left" w:pos="1843"/>
        </w:tabs>
        <w:suppressAutoHyphens/>
        <w:autoSpaceDE w:val="0"/>
        <w:autoSpaceDN w:val="0"/>
        <w:spacing w:before="4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="00A82372" w:rsidRPr="00A823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Приказа Министерства образования и науки РФ </w:t>
      </w:r>
      <w:r w:rsidR="00A82372" w:rsidRPr="00A8237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«Об </w:t>
      </w:r>
      <w:r w:rsidR="00A82372" w:rsidRPr="00A823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312B63" w:rsidRDefault="00312B63" w:rsidP="00397E06">
      <w:pPr>
        <w:widowControl w:val="0"/>
        <w:tabs>
          <w:tab w:val="left" w:pos="680"/>
          <w:tab w:val="left" w:pos="993"/>
          <w:tab w:val="left" w:pos="1843"/>
        </w:tabs>
        <w:suppressAutoHyphens/>
        <w:autoSpaceDE w:val="0"/>
        <w:autoSpaceDN w:val="0"/>
        <w:spacing w:after="0" w:line="240" w:lineRule="auto"/>
        <w:ind w:left="426" w:right="-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82372" w:rsidRPr="00A82372" w:rsidRDefault="00312B63" w:rsidP="00397E06">
      <w:pPr>
        <w:widowControl w:val="0"/>
        <w:tabs>
          <w:tab w:val="left" w:pos="680"/>
          <w:tab w:val="left" w:pos="993"/>
          <w:tab w:val="left" w:pos="1843"/>
        </w:tabs>
        <w:suppressAutoHyphens/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="00A82372" w:rsidRPr="00A823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Основной образовательной программы среднего общего образования </w:t>
      </w:r>
      <w:r w:rsidR="00D04AF5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МБОУ «Б-Болдинская средняя школа им. </w:t>
      </w:r>
      <w:proofErr w:type="spellStart"/>
      <w:r w:rsidR="00D04AF5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А.С.Пушкина</w:t>
      </w:r>
      <w:proofErr w:type="spellEnd"/>
      <w:r w:rsidR="00D04AF5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»</w:t>
      </w:r>
    </w:p>
    <w:p w:rsidR="00A82372" w:rsidRPr="00D04AF5" w:rsidRDefault="00312B63" w:rsidP="00397E06">
      <w:pPr>
        <w:widowControl w:val="0"/>
        <w:tabs>
          <w:tab w:val="left" w:pos="680"/>
          <w:tab w:val="left" w:pos="993"/>
          <w:tab w:val="left" w:pos="1843"/>
        </w:tabs>
        <w:suppressAutoHyphens/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- </w:t>
      </w:r>
      <w:r w:rsidR="00A82372" w:rsidRPr="00A823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Учебного плана </w:t>
      </w:r>
      <w:r w:rsidR="00D04AF5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МБОУ «Б-Болдинская средняя школа им. </w:t>
      </w:r>
      <w:proofErr w:type="spellStart"/>
      <w:r w:rsidR="00D04AF5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А.С.Пушкина</w:t>
      </w:r>
      <w:proofErr w:type="spellEnd"/>
      <w:r w:rsidR="00D04AF5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»</w:t>
      </w:r>
    </w:p>
    <w:p w:rsidR="00A82372" w:rsidRPr="00A82372" w:rsidRDefault="00A82372" w:rsidP="00397E06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 w:right="-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823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Рабочая программа согласно учебному плану, рассчитана </w:t>
      </w:r>
      <w:r w:rsid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 один  год обучения. 10 класс </w:t>
      </w:r>
      <w:r w:rsidR="00D04AF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34 часа</w:t>
      </w:r>
      <w:r w:rsid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год (1 час в неделю)</w:t>
      </w:r>
      <w:r w:rsidR="002600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Программа рассчитана на продолжение в 11 классе.</w:t>
      </w:r>
    </w:p>
    <w:p w:rsidR="00217939" w:rsidRPr="00217939" w:rsidRDefault="00A82372" w:rsidP="00397E06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реализации рабочей программы используется учебники:</w:t>
      </w:r>
    </w:p>
    <w:p w:rsidR="00217939" w:rsidRPr="00217939" w:rsidRDefault="00A82372" w:rsidP="00397E06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Математика: а</w:t>
      </w:r>
      <w:r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лгебра и начал</w:t>
      </w:r>
      <w:r w:rsidR="002B7300"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 математического анализа. 10</w:t>
      </w:r>
      <w:r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</w:t>
      </w:r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                                               Авторы:</w:t>
      </w:r>
      <w:r w:rsidR="00760C86"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Ш.А.Алимов</w:t>
      </w:r>
      <w:proofErr w:type="spellEnd"/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 </w:t>
      </w:r>
      <w:proofErr w:type="spellStart"/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Ю.М.Колягин</w:t>
      </w:r>
      <w:proofErr w:type="spellEnd"/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 </w:t>
      </w:r>
      <w:proofErr w:type="gramStart"/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М:.</w:t>
      </w:r>
      <w:proofErr w:type="gramEnd"/>
      <w:r w:rsidR="0021793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«Просвещение»,2024г.</w:t>
      </w:r>
    </w:p>
    <w:p w:rsidR="00A82372" w:rsidRPr="00F35AED" w:rsidRDefault="00217939" w:rsidP="00397E06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60C86"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Геометрия 10 к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</w:t>
      </w:r>
      <w:r w:rsidR="00760C86"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асс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760C86"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Базовый </w:t>
      </w:r>
      <w:proofErr w:type="gramStart"/>
      <w:r w:rsidR="00760C86" w:rsidRP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уровень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.Авторы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Л.С.Атанасян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В.Ф.Бутузов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М.: «</w:t>
      </w:r>
      <w:r w:rsidR="007C61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</w:t>
      </w:r>
      <w:r w:rsidR="007C61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2024</w:t>
      </w:r>
      <w:r w:rsidR="00760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35AED" w:rsidRPr="00A82372" w:rsidRDefault="00F35AED" w:rsidP="00397E06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Работа </w:t>
      </w:r>
      <w:r w:rsidR="007C61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сайтом Решу ЕГЭ. ФИПИ. Учи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ЯКЛАСС.</w:t>
      </w:r>
    </w:p>
    <w:p w:rsidR="00A82372" w:rsidRPr="00A82372" w:rsidRDefault="00A82372" w:rsidP="00397E06">
      <w:pPr>
        <w:widowControl w:val="0"/>
        <w:autoSpaceDE w:val="0"/>
        <w:autoSpaceDN w:val="0"/>
        <w:spacing w:before="73" w:after="0" w:line="240" w:lineRule="auto"/>
        <w:ind w:right="-20" w:firstLine="113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Pr="00A82372" w:rsidRDefault="00A82372" w:rsidP="00397E06">
      <w:pPr>
        <w:suppressAutoHyphens/>
        <w:spacing w:after="0" w:line="238" w:lineRule="auto"/>
        <w:ind w:left="77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372" w:rsidRDefault="00A82372" w:rsidP="00397E06">
      <w:pPr>
        <w:suppressAutoHyphens/>
        <w:spacing w:after="0" w:line="238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398B" w:rsidRDefault="006D398B" w:rsidP="00397E06">
      <w:pPr>
        <w:suppressAutoHyphens/>
        <w:spacing w:after="0" w:line="238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398B" w:rsidRDefault="006D398B" w:rsidP="00397E06">
      <w:pPr>
        <w:suppressAutoHyphens/>
        <w:spacing w:after="0" w:line="238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398B" w:rsidRDefault="006D398B" w:rsidP="00E66AA0">
      <w:pPr>
        <w:suppressAutoHyphens/>
        <w:spacing w:after="0" w:line="238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398B" w:rsidRPr="00A82372" w:rsidRDefault="006D398B" w:rsidP="00E66AA0">
      <w:pPr>
        <w:suppressAutoHyphens/>
        <w:spacing w:after="0" w:line="238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60C86" w:rsidRDefault="00760C86" w:rsidP="009A261F">
      <w:pPr>
        <w:pStyle w:val="1"/>
        <w:spacing w:before="73"/>
        <w:ind w:left="0" w:right="-20" w:firstLine="851"/>
        <w:jc w:val="center"/>
      </w:pPr>
    </w:p>
    <w:p w:rsidR="00760C86" w:rsidRDefault="00760C86" w:rsidP="009A261F">
      <w:pPr>
        <w:pStyle w:val="1"/>
        <w:spacing w:before="73"/>
        <w:ind w:left="0" w:right="-20" w:firstLine="851"/>
        <w:jc w:val="center"/>
      </w:pPr>
    </w:p>
    <w:p w:rsidR="00760C86" w:rsidRDefault="00760C86" w:rsidP="009A261F">
      <w:pPr>
        <w:pStyle w:val="1"/>
        <w:spacing w:before="73"/>
        <w:ind w:left="0" w:right="-20" w:firstLine="851"/>
        <w:jc w:val="center"/>
      </w:pPr>
    </w:p>
    <w:p w:rsidR="00397E06" w:rsidRDefault="00397E06" w:rsidP="00312B63">
      <w:pPr>
        <w:pStyle w:val="1"/>
        <w:spacing w:before="73"/>
        <w:ind w:left="0" w:right="-20"/>
      </w:pPr>
    </w:p>
    <w:p w:rsidR="009A261F" w:rsidRPr="009A261F" w:rsidRDefault="009A261F" w:rsidP="00312B63">
      <w:pPr>
        <w:pStyle w:val="1"/>
        <w:spacing w:before="73"/>
        <w:ind w:left="0" w:right="-20"/>
      </w:pPr>
      <w:r w:rsidRPr="009A261F">
        <w:lastRenderedPageBreak/>
        <w:t>ПЛАНИРУЕМЫЕ РЕЗУЛЬТАТЫ ОСВОЕНИЯ УЧЕБНОГО ПРЕДМЕТА</w:t>
      </w:r>
    </w:p>
    <w:p w:rsidR="009A261F" w:rsidRPr="009A261F" w:rsidRDefault="009A261F" w:rsidP="006D398B">
      <w:pPr>
        <w:spacing w:before="1" w:line="242" w:lineRule="auto"/>
        <w:ind w:right="422" w:firstLine="567"/>
        <w:rPr>
          <w:rFonts w:ascii="Times New Roman" w:hAnsi="Times New Roman" w:cs="Times New Roman"/>
          <w:b/>
          <w:sz w:val="24"/>
          <w:szCs w:val="24"/>
        </w:rPr>
      </w:pPr>
      <w:r w:rsidRPr="009A261F">
        <w:rPr>
          <w:rFonts w:ascii="Times New Roman" w:hAnsi="Times New Roman" w:cs="Times New Roman"/>
          <w:b/>
          <w:sz w:val="24"/>
          <w:szCs w:val="24"/>
        </w:rPr>
        <w:t>В резул</w:t>
      </w:r>
      <w:r w:rsidR="00D04AF5">
        <w:rPr>
          <w:rFonts w:ascii="Times New Roman" w:hAnsi="Times New Roman" w:cs="Times New Roman"/>
          <w:b/>
          <w:sz w:val="24"/>
          <w:szCs w:val="24"/>
        </w:rPr>
        <w:t>ьтате изучения учебного курса по выбору</w:t>
      </w:r>
      <w:r w:rsidRPr="009A261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04AF5">
        <w:rPr>
          <w:rFonts w:ascii="Times New Roman" w:hAnsi="Times New Roman" w:cs="Times New Roman"/>
          <w:b/>
          <w:sz w:val="24"/>
          <w:szCs w:val="24"/>
        </w:rPr>
        <w:t>Готовимся к ЕГЭ по математике</w:t>
      </w:r>
      <w:r w:rsidRPr="009A261F">
        <w:rPr>
          <w:rFonts w:ascii="Times New Roman" w:hAnsi="Times New Roman" w:cs="Times New Roman"/>
          <w:b/>
          <w:sz w:val="24"/>
          <w:szCs w:val="24"/>
        </w:rPr>
        <w:t xml:space="preserve">» обучающихся 10 классов </w:t>
      </w:r>
      <w:r w:rsidR="00125DD6">
        <w:rPr>
          <w:rFonts w:ascii="Times New Roman" w:hAnsi="Times New Roman" w:cs="Times New Roman"/>
          <w:b/>
          <w:sz w:val="24"/>
          <w:szCs w:val="24"/>
        </w:rPr>
        <w:t xml:space="preserve">на первом году обучения </w:t>
      </w:r>
      <w:r w:rsidRPr="009A261F">
        <w:rPr>
          <w:rFonts w:ascii="Times New Roman" w:hAnsi="Times New Roman" w:cs="Times New Roman"/>
          <w:b/>
          <w:sz w:val="24"/>
          <w:szCs w:val="24"/>
        </w:rPr>
        <w:t>формируются следующие предметные результаты: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изучения, об особенностях их изучения, об особенностях выводов и прогнозов, носящих вероятностный характер;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умение решать линейные и квадратные уравнения и неравенства. А так же приводимые к ним уравнения, неравенства и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практике;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овладение основными способами представления и анализа статистических данных; уметь решать задачи на нахождение частоты и вероятности случайных событий;</w:t>
      </w:r>
    </w:p>
    <w:p w:rsidR="009A261F" w:rsidRPr="00E66AA0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66AA0">
        <w:rPr>
          <w:rFonts w:ascii="Times New Roman" w:hAnsi="Times New Roman" w:cs="Times New Roman"/>
          <w:sz w:val="24"/>
          <w:szCs w:val="24"/>
        </w:rPr>
        <w:t>•</w:t>
      </w:r>
      <w:r w:rsidRPr="00E66AA0">
        <w:rPr>
          <w:rFonts w:ascii="Times New Roman" w:hAnsi="Times New Roman" w:cs="Times New Roman"/>
          <w:sz w:val="24"/>
          <w:szCs w:val="24"/>
        </w:rPr>
        <w:tab/>
        <w:t>умение применять изученные понятия, результаты и методы для решения задач из различных разделов курса, в том числе задач, не сводящихся к непосредственному применению алгоритма.</w:t>
      </w:r>
    </w:p>
    <w:p w:rsidR="009A261F" w:rsidRDefault="009A261F" w:rsidP="009A261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5661" w:rsidRDefault="006B5661" w:rsidP="00E66AA0">
      <w:pPr>
        <w:rPr>
          <w:rFonts w:ascii="Times New Roman" w:hAnsi="Times New Roman" w:cs="Times New Roman"/>
          <w:b/>
          <w:sz w:val="24"/>
          <w:szCs w:val="24"/>
        </w:rPr>
      </w:pPr>
    </w:p>
    <w:p w:rsidR="00EA3B68" w:rsidRDefault="00EA3B68" w:rsidP="00E66AA0">
      <w:pPr>
        <w:rPr>
          <w:rFonts w:ascii="Times New Roman" w:hAnsi="Times New Roman" w:cs="Times New Roman"/>
          <w:b/>
          <w:sz w:val="24"/>
          <w:szCs w:val="24"/>
        </w:rPr>
      </w:pPr>
    </w:p>
    <w:p w:rsidR="00EA3B68" w:rsidRDefault="00EA3B68" w:rsidP="00E66AA0">
      <w:pPr>
        <w:rPr>
          <w:rFonts w:ascii="Times New Roman" w:hAnsi="Times New Roman" w:cs="Times New Roman"/>
          <w:b/>
          <w:sz w:val="24"/>
          <w:szCs w:val="24"/>
        </w:rPr>
      </w:pPr>
    </w:p>
    <w:p w:rsidR="00EA3B68" w:rsidRDefault="00EA3B68" w:rsidP="00E66AA0">
      <w:pPr>
        <w:rPr>
          <w:rFonts w:ascii="Times New Roman" w:hAnsi="Times New Roman" w:cs="Times New Roman"/>
          <w:b/>
          <w:sz w:val="24"/>
          <w:szCs w:val="24"/>
        </w:rPr>
      </w:pPr>
    </w:p>
    <w:p w:rsidR="00EA3B68" w:rsidRDefault="00EA3B68" w:rsidP="00E66AA0">
      <w:pPr>
        <w:rPr>
          <w:rFonts w:ascii="Times New Roman" w:hAnsi="Times New Roman" w:cs="Times New Roman"/>
          <w:sz w:val="24"/>
          <w:szCs w:val="24"/>
        </w:rPr>
      </w:pPr>
    </w:p>
    <w:p w:rsidR="007D1691" w:rsidRPr="00E66AA0" w:rsidRDefault="007D1691" w:rsidP="00E66AA0">
      <w:pPr>
        <w:rPr>
          <w:rFonts w:ascii="Times New Roman" w:hAnsi="Times New Roman" w:cs="Times New Roman"/>
          <w:sz w:val="24"/>
          <w:szCs w:val="24"/>
        </w:rPr>
      </w:pPr>
    </w:p>
    <w:p w:rsidR="00A26663" w:rsidRDefault="00A26663" w:rsidP="00E35285">
      <w:pPr>
        <w:pStyle w:val="1"/>
        <w:ind w:left="2292" w:right="2047"/>
        <w:jc w:val="center"/>
      </w:pPr>
    </w:p>
    <w:p w:rsidR="00A26663" w:rsidRDefault="00A26663" w:rsidP="00E35285">
      <w:pPr>
        <w:pStyle w:val="1"/>
        <w:ind w:left="2292" w:right="2047"/>
        <w:jc w:val="center"/>
      </w:pPr>
    </w:p>
    <w:p w:rsidR="00A26663" w:rsidRDefault="00A26663" w:rsidP="00E35285">
      <w:pPr>
        <w:pStyle w:val="1"/>
        <w:ind w:left="2292" w:right="2047"/>
        <w:jc w:val="center"/>
      </w:pPr>
    </w:p>
    <w:p w:rsidR="00A26663" w:rsidRDefault="00A26663" w:rsidP="00E35285">
      <w:pPr>
        <w:pStyle w:val="1"/>
        <w:ind w:left="2292" w:right="2047"/>
        <w:jc w:val="center"/>
      </w:pPr>
    </w:p>
    <w:p w:rsidR="00A26663" w:rsidRDefault="00A26663" w:rsidP="00E35285">
      <w:pPr>
        <w:pStyle w:val="1"/>
        <w:ind w:left="2292" w:right="2047"/>
        <w:jc w:val="center"/>
      </w:pPr>
    </w:p>
    <w:p w:rsidR="00A26663" w:rsidRDefault="00A26663" w:rsidP="00E35285">
      <w:pPr>
        <w:pStyle w:val="1"/>
        <w:ind w:left="2292" w:right="2047"/>
        <w:jc w:val="center"/>
      </w:pPr>
    </w:p>
    <w:p w:rsidR="00A26663" w:rsidRDefault="00A26663" w:rsidP="00E35285">
      <w:pPr>
        <w:pStyle w:val="1"/>
        <w:ind w:left="2292" w:right="2047"/>
        <w:jc w:val="center"/>
      </w:pPr>
    </w:p>
    <w:p w:rsidR="00217939" w:rsidRDefault="00217939" w:rsidP="00E35285">
      <w:pPr>
        <w:pStyle w:val="1"/>
        <w:ind w:left="2292" w:right="2047"/>
        <w:jc w:val="center"/>
      </w:pPr>
    </w:p>
    <w:p w:rsidR="00217939" w:rsidRDefault="00217939" w:rsidP="00E35285">
      <w:pPr>
        <w:pStyle w:val="1"/>
        <w:ind w:left="2292" w:right="2047"/>
        <w:jc w:val="center"/>
      </w:pPr>
    </w:p>
    <w:p w:rsidR="00B15D20" w:rsidRDefault="00B15D20" w:rsidP="00E35285">
      <w:pPr>
        <w:pStyle w:val="1"/>
        <w:ind w:left="2292" w:right="2047"/>
        <w:jc w:val="center"/>
      </w:pPr>
      <w:r w:rsidRPr="00E66AA0">
        <w:lastRenderedPageBreak/>
        <w:t>СОДЕРЖАНИЕ</w:t>
      </w:r>
      <w:r>
        <w:t xml:space="preserve"> УЧЕБНОГО ПРЕДМЕТА</w:t>
      </w:r>
    </w:p>
    <w:p w:rsidR="0097182B" w:rsidRDefault="0011006E" w:rsidP="00E352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Вычисления</w:t>
      </w:r>
      <w:r w:rsidR="00C2319F">
        <w:rPr>
          <w:rFonts w:ascii="Times New Roman" w:hAnsi="Times New Roman" w:cs="Times New Roman"/>
          <w:b/>
          <w:sz w:val="24"/>
          <w:szCs w:val="24"/>
        </w:rPr>
        <w:t xml:space="preserve"> дробей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7182B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EA3B68">
        <w:rPr>
          <w:rFonts w:ascii="Times New Roman" w:hAnsi="Times New Roman" w:cs="Times New Roman"/>
          <w:b/>
          <w:sz w:val="24"/>
          <w:szCs w:val="24"/>
        </w:rPr>
        <w:t>2</w:t>
      </w:r>
      <w:r w:rsidR="0097182B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C2319F" w:rsidRDefault="0097182B" w:rsidP="00E35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Действия с десятичными дробями. </w:t>
      </w:r>
      <w:r w:rsidRPr="0097182B">
        <w:rPr>
          <w:rFonts w:ascii="Times New Roman" w:hAnsi="Times New Roman" w:cs="Times New Roman"/>
          <w:sz w:val="24"/>
          <w:szCs w:val="24"/>
        </w:rPr>
        <w:t xml:space="preserve">Действия с </w:t>
      </w:r>
      <w:r>
        <w:rPr>
          <w:rFonts w:ascii="Times New Roman" w:hAnsi="Times New Roman" w:cs="Times New Roman"/>
          <w:sz w:val="24"/>
          <w:szCs w:val="24"/>
        </w:rPr>
        <w:t>обыкновенными</w:t>
      </w:r>
      <w:r w:rsidRPr="0097182B">
        <w:rPr>
          <w:rFonts w:ascii="Times New Roman" w:hAnsi="Times New Roman" w:cs="Times New Roman"/>
          <w:sz w:val="24"/>
          <w:szCs w:val="24"/>
        </w:rPr>
        <w:t xml:space="preserve"> дробями.</w:t>
      </w:r>
      <w:r>
        <w:rPr>
          <w:rFonts w:ascii="Times New Roman" w:hAnsi="Times New Roman" w:cs="Times New Roman"/>
          <w:sz w:val="24"/>
          <w:szCs w:val="24"/>
        </w:rPr>
        <w:t xml:space="preserve"> Смешанные дроби. Действия со степенями.</w:t>
      </w:r>
    </w:p>
    <w:p w:rsidR="00C2319F" w:rsidRDefault="0097182B" w:rsidP="00E352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319F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6B5661" w:rsidRPr="00C2319F">
        <w:rPr>
          <w:rFonts w:ascii="Times New Roman" w:hAnsi="Times New Roman" w:cs="Times New Roman"/>
          <w:b/>
          <w:sz w:val="24"/>
          <w:szCs w:val="24"/>
        </w:rPr>
        <w:t>Вычисления</w:t>
      </w:r>
      <w:r w:rsidR="006B5661">
        <w:rPr>
          <w:rFonts w:ascii="Times New Roman" w:hAnsi="Times New Roman" w:cs="Times New Roman"/>
          <w:b/>
          <w:sz w:val="24"/>
          <w:szCs w:val="24"/>
        </w:rPr>
        <w:t>. -</w:t>
      </w:r>
      <w:r w:rsidR="00760C86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C2319F">
        <w:rPr>
          <w:rFonts w:ascii="Times New Roman" w:hAnsi="Times New Roman" w:cs="Times New Roman"/>
          <w:b/>
          <w:sz w:val="24"/>
          <w:szCs w:val="24"/>
        </w:rPr>
        <w:t>ч.</w:t>
      </w:r>
    </w:p>
    <w:p w:rsidR="00EA3B68" w:rsidRDefault="00C2319F" w:rsidP="00E35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19F">
        <w:rPr>
          <w:rFonts w:ascii="Times New Roman" w:hAnsi="Times New Roman" w:cs="Times New Roman"/>
          <w:sz w:val="24"/>
          <w:szCs w:val="24"/>
        </w:rPr>
        <w:t>Действия со степенями.</w:t>
      </w:r>
    </w:p>
    <w:p w:rsidR="00EA3B68" w:rsidRDefault="00EA3B68" w:rsidP="00EA3B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</w:t>
      </w:r>
      <w:r w:rsidR="00760C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 3. Простейшие уравнения. -4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</w:t>
      </w:r>
    </w:p>
    <w:p w:rsidR="00EA3B68" w:rsidRPr="00C2319F" w:rsidRDefault="00EA3B68" w:rsidP="00EA3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19F">
        <w:rPr>
          <w:rFonts w:ascii="Times New Roman" w:hAnsi="Times New Roman" w:cs="Times New Roman"/>
          <w:sz w:val="24"/>
          <w:szCs w:val="24"/>
        </w:rPr>
        <w:t>Линейные, к</w:t>
      </w:r>
      <w:r>
        <w:rPr>
          <w:rFonts w:ascii="Times New Roman" w:hAnsi="Times New Roman" w:cs="Times New Roman"/>
          <w:sz w:val="24"/>
          <w:szCs w:val="24"/>
        </w:rPr>
        <w:t xml:space="preserve">вадратные, кубические уравнения. </w:t>
      </w:r>
      <w:r w:rsidRPr="00C2319F">
        <w:rPr>
          <w:rFonts w:ascii="Times New Roman" w:hAnsi="Times New Roman" w:cs="Times New Roman"/>
          <w:sz w:val="24"/>
          <w:szCs w:val="24"/>
        </w:rPr>
        <w:t>Иррациональные уравнения</w:t>
      </w:r>
      <w:r>
        <w:rPr>
          <w:rFonts w:ascii="Times New Roman" w:hAnsi="Times New Roman" w:cs="Times New Roman"/>
          <w:sz w:val="24"/>
          <w:szCs w:val="24"/>
        </w:rPr>
        <w:tab/>
        <w:t xml:space="preserve">.  </w:t>
      </w:r>
      <w:r w:rsidRPr="00C2319F">
        <w:rPr>
          <w:rFonts w:ascii="Times New Roman" w:hAnsi="Times New Roman" w:cs="Times New Roman"/>
          <w:sz w:val="24"/>
          <w:szCs w:val="24"/>
        </w:rPr>
        <w:t>Пока</w:t>
      </w:r>
      <w:r>
        <w:rPr>
          <w:rFonts w:ascii="Times New Roman" w:hAnsi="Times New Roman" w:cs="Times New Roman"/>
          <w:sz w:val="24"/>
          <w:szCs w:val="24"/>
        </w:rPr>
        <w:t xml:space="preserve">зательные уравнения. </w:t>
      </w:r>
      <w:r w:rsidR="00760C86">
        <w:rPr>
          <w:rFonts w:ascii="Times New Roman" w:hAnsi="Times New Roman" w:cs="Times New Roman"/>
          <w:sz w:val="24"/>
          <w:szCs w:val="24"/>
        </w:rPr>
        <w:t>Тригонометрические</w:t>
      </w:r>
      <w:r w:rsidRPr="00C2319F">
        <w:rPr>
          <w:rFonts w:ascii="Times New Roman" w:hAnsi="Times New Roman" w:cs="Times New Roman"/>
          <w:sz w:val="24"/>
          <w:szCs w:val="24"/>
        </w:rPr>
        <w:t xml:space="preserve"> уравнения.</w:t>
      </w:r>
    </w:p>
    <w:p w:rsidR="0097182B" w:rsidRDefault="00EA3B68" w:rsidP="0097182B">
      <w:pPr>
        <w:pStyle w:val="a6"/>
        <w:widowControl w:val="0"/>
        <w:ind w:left="0" w:right="0" w:firstLine="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Раздел 4</w:t>
      </w:r>
      <w:r w:rsidR="0097182B" w:rsidRPr="0097182B">
        <w:rPr>
          <w:b/>
          <w:color w:val="000000"/>
          <w:szCs w:val="24"/>
        </w:rPr>
        <w:t>. Простейшие задачи.</w:t>
      </w:r>
      <w:r w:rsidR="0097182B">
        <w:rPr>
          <w:b/>
          <w:color w:val="000000"/>
          <w:szCs w:val="24"/>
        </w:rPr>
        <w:t xml:space="preserve">   – </w:t>
      </w:r>
      <w:r>
        <w:rPr>
          <w:b/>
          <w:color w:val="000000"/>
          <w:szCs w:val="24"/>
        </w:rPr>
        <w:t>2</w:t>
      </w:r>
      <w:r w:rsidR="0097182B">
        <w:rPr>
          <w:b/>
          <w:color w:val="000000"/>
          <w:szCs w:val="24"/>
        </w:rPr>
        <w:t xml:space="preserve"> ч.</w:t>
      </w:r>
    </w:p>
    <w:p w:rsidR="00C2319F" w:rsidRDefault="0097182B" w:rsidP="0097182B">
      <w:pPr>
        <w:pStyle w:val="a6"/>
        <w:widowControl w:val="0"/>
        <w:ind w:left="0" w:right="0" w:firstLine="0"/>
        <w:jc w:val="left"/>
        <w:rPr>
          <w:color w:val="000000"/>
          <w:szCs w:val="24"/>
        </w:rPr>
      </w:pPr>
      <w:r>
        <w:rPr>
          <w:color w:val="000000"/>
          <w:szCs w:val="24"/>
        </w:rPr>
        <w:t>Задачи на проценты. Задачи на округление с избытком. Задачи на округление с недостатком.</w:t>
      </w:r>
    </w:p>
    <w:p w:rsidR="00A26663" w:rsidRDefault="00EA3B68" w:rsidP="00EA3B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5</w:t>
      </w:r>
      <w:r w:rsidRPr="009C5E1F">
        <w:rPr>
          <w:rFonts w:ascii="Times New Roman" w:hAnsi="Times New Roman" w:cs="Times New Roman"/>
          <w:b/>
          <w:sz w:val="24"/>
          <w:szCs w:val="24"/>
        </w:rPr>
        <w:t xml:space="preserve">. Неравенства. </w:t>
      </w:r>
      <w:r>
        <w:rPr>
          <w:rFonts w:ascii="Times New Roman" w:hAnsi="Times New Roman" w:cs="Times New Roman"/>
          <w:b/>
          <w:sz w:val="24"/>
          <w:szCs w:val="24"/>
        </w:rPr>
        <w:t xml:space="preserve">-2 ч. </w:t>
      </w:r>
    </w:p>
    <w:p w:rsidR="00EA3B68" w:rsidRDefault="00EA3B68" w:rsidP="00A26663">
      <w:pPr>
        <w:spacing w:line="240" w:lineRule="auto"/>
        <w:rPr>
          <w:color w:val="000000"/>
          <w:szCs w:val="24"/>
        </w:rPr>
      </w:pPr>
      <w:r w:rsidRPr="009C5E1F">
        <w:rPr>
          <w:rFonts w:ascii="Times New Roman" w:hAnsi="Times New Roman" w:cs="Times New Roman"/>
          <w:sz w:val="24"/>
          <w:szCs w:val="24"/>
        </w:rPr>
        <w:t>Решение неравенств</w:t>
      </w:r>
      <w:r>
        <w:rPr>
          <w:rFonts w:ascii="Times New Roman" w:hAnsi="Times New Roman" w:cs="Times New Roman"/>
          <w:sz w:val="24"/>
          <w:szCs w:val="24"/>
        </w:rPr>
        <w:tab/>
        <w:t xml:space="preserve">. </w:t>
      </w:r>
      <w:r w:rsidRPr="009C5E1F">
        <w:rPr>
          <w:rFonts w:ascii="Times New Roman" w:hAnsi="Times New Roman" w:cs="Times New Roman"/>
          <w:sz w:val="24"/>
          <w:szCs w:val="24"/>
        </w:rPr>
        <w:t>Числовые промежутки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3B68" w:rsidRDefault="00EA3B68" w:rsidP="00EA3B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760C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6. Преобразования выражений. -2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</w:t>
      </w:r>
    </w:p>
    <w:p w:rsidR="00EA3B68" w:rsidRDefault="00EA3B68" w:rsidP="00EA3B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19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 формулами.</w:t>
      </w:r>
    </w:p>
    <w:p w:rsidR="00081E5F" w:rsidRDefault="00081E5F" w:rsidP="00081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7. Прикладная </w:t>
      </w:r>
      <w:r w:rsidR="00760C86">
        <w:rPr>
          <w:rFonts w:ascii="Times New Roman" w:hAnsi="Times New Roman" w:cs="Times New Roman"/>
          <w:b/>
          <w:sz w:val="24"/>
          <w:szCs w:val="24"/>
        </w:rPr>
        <w:t>геометрия. -2</w:t>
      </w:r>
      <w:r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081E5F" w:rsidRPr="00C2319F" w:rsidRDefault="00081E5F" w:rsidP="00081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19F">
        <w:rPr>
          <w:rFonts w:ascii="Times New Roman" w:hAnsi="Times New Roman" w:cs="Times New Roman"/>
          <w:sz w:val="24"/>
          <w:szCs w:val="24"/>
        </w:rPr>
        <w:t>Многоугольники.</w:t>
      </w:r>
    </w:p>
    <w:p w:rsidR="00081E5F" w:rsidRDefault="00081E5F" w:rsidP="00081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19F">
        <w:rPr>
          <w:rFonts w:ascii="Times New Roman" w:hAnsi="Times New Roman" w:cs="Times New Roman"/>
          <w:sz w:val="24"/>
          <w:szCs w:val="24"/>
        </w:rPr>
        <w:t>Единицы измерения времени</w:t>
      </w:r>
      <w:r>
        <w:rPr>
          <w:rFonts w:ascii="Times New Roman" w:hAnsi="Times New Roman" w:cs="Times New Roman"/>
          <w:sz w:val="24"/>
          <w:szCs w:val="24"/>
        </w:rPr>
        <w:t xml:space="preserve">. Единицы измерения длины. </w:t>
      </w:r>
      <w:r w:rsidRPr="00C2319F">
        <w:rPr>
          <w:rFonts w:ascii="Times New Roman" w:hAnsi="Times New Roman" w:cs="Times New Roman"/>
          <w:sz w:val="24"/>
          <w:szCs w:val="24"/>
        </w:rPr>
        <w:t>Единицы измерения массы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19F">
        <w:rPr>
          <w:rFonts w:ascii="Times New Roman" w:hAnsi="Times New Roman" w:cs="Times New Roman"/>
          <w:sz w:val="24"/>
          <w:szCs w:val="24"/>
        </w:rPr>
        <w:t>Единицы измерения объёма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19F">
        <w:rPr>
          <w:rFonts w:ascii="Times New Roman" w:hAnsi="Times New Roman" w:cs="Times New Roman"/>
          <w:sz w:val="24"/>
          <w:szCs w:val="24"/>
        </w:rPr>
        <w:t>Единицы измерения площади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19F">
        <w:rPr>
          <w:rFonts w:ascii="Times New Roman" w:hAnsi="Times New Roman" w:cs="Times New Roman"/>
          <w:sz w:val="24"/>
          <w:szCs w:val="24"/>
        </w:rPr>
        <w:t>Различные единицы измерения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1E5F" w:rsidRDefault="00760C86" w:rsidP="00081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Раздел 8. Стереометрия. – 3</w:t>
      </w:r>
      <w:r w:rsidR="00081E5F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081E5F" w:rsidRPr="00140909" w:rsidRDefault="00081E5F" w:rsidP="00081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0909">
        <w:rPr>
          <w:rFonts w:ascii="Times New Roman" w:hAnsi="Times New Roman" w:cs="Times New Roman"/>
          <w:sz w:val="24"/>
          <w:szCs w:val="24"/>
        </w:rPr>
        <w:t>Многогранники: ребра, грани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40909">
        <w:rPr>
          <w:rFonts w:ascii="Times New Roman" w:hAnsi="Times New Roman" w:cs="Times New Roman"/>
          <w:sz w:val="24"/>
          <w:szCs w:val="24"/>
        </w:rPr>
        <w:t>Куб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40909">
        <w:rPr>
          <w:rFonts w:ascii="Times New Roman" w:hAnsi="Times New Roman" w:cs="Times New Roman"/>
          <w:sz w:val="24"/>
          <w:szCs w:val="24"/>
        </w:rPr>
        <w:t>Прямоугольный параллелепипед</w:t>
      </w:r>
      <w:r>
        <w:rPr>
          <w:rFonts w:ascii="Times New Roman" w:hAnsi="Times New Roman" w:cs="Times New Roman"/>
          <w:sz w:val="24"/>
          <w:szCs w:val="24"/>
        </w:rPr>
        <w:t xml:space="preserve">.Призма. </w:t>
      </w:r>
      <w:r w:rsidRPr="00140909">
        <w:rPr>
          <w:rFonts w:ascii="Times New Roman" w:hAnsi="Times New Roman" w:cs="Times New Roman"/>
          <w:sz w:val="24"/>
          <w:szCs w:val="24"/>
        </w:rPr>
        <w:t>Пирамида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0909">
        <w:rPr>
          <w:rFonts w:ascii="Times New Roman" w:hAnsi="Times New Roman" w:cs="Times New Roman"/>
          <w:sz w:val="24"/>
          <w:szCs w:val="24"/>
        </w:rPr>
        <w:tab/>
      </w:r>
    </w:p>
    <w:p w:rsidR="00081E5F" w:rsidRPr="00140909" w:rsidRDefault="00081E5F" w:rsidP="00081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0909">
        <w:rPr>
          <w:rFonts w:ascii="Times New Roman" w:hAnsi="Times New Roman" w:cs="Times New Roman"/>
          <w:sz w:val="24"/>
          <w:szCs w:val="24"/>
        </w:rPr>
        <w:t>Площадь поверхности составного многогранника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40909">
        <w:rPr>
          <w:rFonts w:ascii="Times New Roman" w:hAnsi="Times New Roman" w:cs="Times New Roman"/>
          <w:sz w:val="24"/>
          <w:szCs w:val="24"/>
        </w:rPr>
        <w:t>Объем составного многогранника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3B68" w:rsidRDefault="00081E5F" w:rsidP="00A26663">
      <w:pPr>
        <w:spacing w:after="0" w:line="240" w:lineRule="auto"/>
        <w:rPr>
          <w:color w:val="000000"/>
          <w:szCs w:val="24"/>
        </w:rPr>
      </w:pPr>
      <w:r w:rsidRPr="00140909">
        <w:rPr>
          <w:rFonts w:ascii="Times New Roman" w:hAnsi="Times New Roman" w:cs="Times New Roman"/>
          <w:sz w:val="24"/>
          <w:szCs w:val="24"/>
        </w:rPr>
        <w:t>Круглые тела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1E5F" w:rsidRDefault="002435DC" w:rsidP="00081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</w:t>
      </w:r>
      <w:r w:rsidR="00081E5F">
        <w:rPr>
          <w:rFonts w:ascii="Times New Roman" w:hAnsi="Times New Roman" w:cs="Times New Roman"/>
          <w:b/>
          <w:sz w:val="24"/>
          <w:szCs w:val="24"/>
        </w:rPr>
        <w:t>. Чтение графиков и диаграмм. – 2 ч.</w:t>
      </w:r>
    </w:p>
    <w:p w:rsidR="00081E5F" w:rsidRDefault="00081E5F" w:rsidP="00081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6DD">
        <w:rPr>
          <w:rFonts w:ascii="Times New Roman" w:hAnsi="Times New Roman" w:cs="Times New Roman"/>
          <w:sz w:val="24"/>
          <w:szCs w:val="24"/>
        </w:rPr>
        <w:t>Определение величины по графику.   Определение величины по диаграмме.</w:t>
      </w:r>
    </w:p>
    <w:p w:rsidR="00081E5F" w:rsidRDefault="00081E5F" w:rsidP="0097182B">
      <w:pPr>
        <w:pStyle w:val="a6"/>
        <w:widowControl w:val="0"/>
        <w:ind w:left="0" w:right="0" w:firstLine="0"/>
        <w:jc w:val="left"/>
        <w:rPr>
          <w:color w:val="000000"/>
          <w:szCs w:val="24"/>
        </w:rPr>
      </w:pPr>
    </w:p>
    <w:p w:rsidR="00081E5F" w:rsidRPr="006643D4" w:rsidRDefault="002435DC" w:rsidP="00081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10</w:t>
      </w:r>
      <w:r w:rsidR="00081E5F" w:rsidRPr="006643D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1E5F">
        <w:rPr>
          <w:rFonts w:ascii="Times New Roman" w:hAnsi="Times New Roman" w:cs="Times New Roman"/>
          <w:b/>
          <w:sz w:val="24"/>
          <w:szCs w:val="24"/>
        </w:rPr>
        <w:t>Анализ графиков и диаграмм. -2 ч</w:t>
      </w:r>
    </w:p>
    <w:p w:rsidR="00EA3B68" w:rsidRDefault="00081E5F" w:rsidP="00A26663">
      <w:pPr>
        <w:spacing w:after="0" w:line="240" w:lineRule="auto"/>
        <w:rPr>
          <w:color w:val="000000"/>
          <w:szCs w:val="24"/>
        </w:rPr>
      </w:pPr>
      <w:r w:rsidRPr="006643D4">
        <w:rPr>
          <w:rFonts w:ascii="Times New Roman" w:hAnsi="Times New Roman" w:cs="Times New Roman"/>
          <w:sz w:val="24"/>
          <w:szCs w:val="24"/>
        </w:rPr>
        <w:t>Скорость изменения величин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6663" w:rsidRDefault="00081E5F" w:rsidP="00A266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43D4">
        <w:rPr>
          <w:rFonts w:ascii="Times New Roman" w:hAnsi="Times New Roman" w:cs="Times New Roman"/>
          <w:b/>
          <w:sz w:val="24"/>
          <w:szCs w:val="24"/>
        </w:rPr>
        <w:t>Раздел</w:t>
      </w:r>
      <w:r w:rsidR="002435DC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6643D4">
        <w:rPr>
          <w:rFonts w:ascii="Times New Roman" w:hAnsi="Times New Roman" w:cs="Times New Roman"/>
          <w:b/>
          <w:sz w:val="24"/>
          <w:szCs w:val="24"/>
        </w:rPr>
        <w:t>. Задачи по стереометрии.-</w:t>
      </w:r>
      <w:r w:rsidR="002435DC">
        <w:rPr>
          <w:rFonts w:ascii="Times New Roman" w:hAnsi="Times New Roman" w:cs="Times New Roman"/>
          <w:b/>
          <w:sz w:val="24"/>
          <w:szCs w:val="24"/>
        </w:rPr>
        <w:t>4</w:t>
      </w:r>
      <w:r w:rsidRPr="006643D4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EA3B68" w:rsidRDefault="00081E5F" w:rsidP="00A26663">
      <w:pPr>
        <w:spacing w:line="240" w:lineRule="auto"/>
        <w:rPr>
          <w:color w:val="00000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Прямоугольный параллелепипед. Призма. Пирамида. Цилиндр. Конус.  </w:t>
      </w:r>
      <w:r w:rsidRPr="006643D4">
        <w:rPr>
          <w:rFonts w:ascii="Times New Roman" w:hAnsi="Times New Roman" w:cs="Times New Roman"/>
          <w:sz w:val="24"/>
          <w:szCs w:val="24"/>
        </w:rPr>
        <w:t>Шар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1E5F" w:rsidRPr="001366DD" w:rsidRDefault="00081E5F" w:rsidP="00081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14. </w:t>
      </w:r>
      <w:r w:rsidRPr="001366DD">
        <w:rPr>
          <w:rFonts w:ascii="Times New Roman" w:hAnsi="Times New Roman" w:cs="Times New Roman"/>
          <w:b/>
          <w:sz w:val="24"/>
          <w:szCs w:val="24"/>
        </w:rPr>
        <w:t>Комбинаторика. Теория вероятностей -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366DD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EA3B68" w:rsidRDefault="00081E5F" w:rsidP="00A26663">
      <w:pPr>
        <w:spacing w:after="0" w:line="240" w:lineRule="auto"/>
        <w:rPr>
          <w:color w:val="000000"/>
          <w:szCs w:val="24"/>
        </w:rPr>
      </w:pPr>
      <w:r w:rsidRPr="001366DD">
        <w:rPr>
          <w:rFonts w:ascii="Times New Roman" w:hAnsi="Times New Roman" w:cs="Times New Roman"/>
          <w:sz w:val="24"/>
          <w:szCs w:val="24"/>
        </w:rPr>
        <w:t xml:space="preserve">Комбинаторика. Поочередный и одновременный выбор. Размещения с повторениями, сочетания с повторениями. Вероятность. Частота события, вероятность. Равновозможные события и подсчет их вероятности. </w:t>
      </w:r>
    </w:p>
    <w:p w:rsidR="00081E5F" w:rsidRDefault="002435DC" w:rsidP="00081E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15</w:t>
      </w:r>
      <w:r w:rsidR="00081E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Вычисление и преобразования. – 4 ч.</w:t>
      </w:r>
    </w:p>
    <w:p w:rsidR="00081E5F" w:rsidRDefault="00081E5F" w:rsidP="00081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8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числовых иррациональных выражений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718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числовых логарифмических выражений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718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значений тригонометрических выражений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718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числовых тригонометрических выражений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1E5F" w:rsidRDefault="00081E5F" w:rsidP="0097182B">
      <w:pPr>
        <w:pStyle w:val="a6"/>
        <w:widowControl w:val="0"/>
        <w:ind w:left="0" w:right="0" w:firstLine="0"/>
        <w:jc w:val="left"/>
        <w:rPr>
          <w:color w:val="000000"/>
          <w:szCs w:val="24"/>
        </w:rPr>
      </w:pPr>
    </w:p>
    <w:p w:rsidR="00081E5F" w:rsidRDefault="00081E5F" w:rsidP="00081E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0909" w:rsidRDefault="00140909" w:rsidP="00C231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5661" w:rsidRDefault="006B5661" w:rsidP="009C5E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5661" w:rsidRDefault="006B5661" w:rsidP="009C5E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5661" w:rsidRDefault="006B5661" w:rsidP="009C5E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5661" w:rsidRDefault="006B5661" w:rsidP="009C5E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5661" w:rsidRDefault="006B5661" w:rsidP="009C5E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5661" w:rsidRDefault="006B5661" w:rsidP="009C5E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7939" w:rsidRDefault="00217939" w:rsidP="00565F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FDE" w:rsidRDefault="00565FDE" w:rsidP="00565F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68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10 класс</w:t>
      </w:r>
    </w:p>
    <w:p w:rsidR="00565FDE" w:rsidRDefault="00565FDE" w:rsidP="00565F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34 часа</w:t>
      </w:r>
    </w:p>
    <w:tbl>
      <w:tblPr>
        <w:tblStyle w:val="12"/>
        <w:tblW w:w="108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7"/>
        <w:gridCol w:w="6124"/>
        <w:gridCol w:w="1134"/>
        <w:gridCol w:w="1134"/>
        <w:gridCol w:w="1134"/>
      </w:tblGrid>
      <w:tr w:rsidR="00565FDE" w:rsidRPr="00AF2791" w:rsidTr="00565FDE">
        <w:trPr>
          <w:trHeight w:val="526"/>
        </w:trPr>
        <w:tc>
          <w:tcPr>
            <w:tcW w:w="1277" w:type="dxa"/>
          </w:tcPr>
          <w:p w:rsidR="00565FDE" w:rsidRPr="00AF2791" w:rsidRDefault="00565FDE" w:rsidP="00565FDE">
            <w:pPr>
              <w:spacing w:after="160" w:line="259" w:lineRule="auto"/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7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2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791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2791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279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79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791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79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791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</w:tr>
      <w:tr w:rsidR="00565FDE" w:rsidRPr="00AF2791" w:rsidTr="00565FDE">
        <w:trPr>
          <w:trHeight w:val="467"/>
        </w:trPr>
        <w:tc>
          <w:tcPr>
            <w:tcW w:w="1277" w:type="dxa"/>
          </w:tcPr>
          <w:p w:rsidR="00565FDE" w:rsidRPr="00AF2791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65FDE" w:rsidRPr="00A61817" w:rsidRDefault="00565FDE" w:rsidP="00565FDE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17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 дробей.</w:t>
            </w:r>
          </w:p>
        </w:tc>
        <w:tc>
          <w:tcPr>
            <w:tcW w:w="1134" w:type="dxa"/>
          </w:tcPr>
          <w:p w:rsidR="00565FDE" w:rsidRPr="004F6F94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24" w:type="dxa"/>
          </w:tcPr>
          <w:p w:rsidR="00565FDE" w:rsidRPr="004F6F94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F94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десятичными дробями</w:t>
            </w:r>
          </w:p>
        </w:tc>
        <w:tc>
          <w:tcPr>
            <w:tcW w:w="1134" w:type="dxa"/>
          </w:tcPr>
          <w:p w:rsidR="00565FDE" w:rsidRPr="004F6F94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24" w:type="dxa"/>
          </w:tcPr>
          <w:p w:rsidR="00565FDE" w:rsidRPr="004F6F94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F94">
              <w:rPr>
                <w:rFonts w:ascii="Times New Roman" w:hAnsi="Times New Roman" w:cs="Times New Roman"/>
                <w:sz w:val="24"/>
                <w:szCs w:val="24"/>
              </w:rPr>
              <w:t>Действия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обыкновенными</w:t>
            </w:r>
            <w:r w:rsidRPr="004F6F94">
              <w:rPr>
                <w:rFonts w:ascii="Times New Roman" w:hAnsi="Times New Roman" w:cs="Times New Roman"/>
                <w:sz w:val="24"/>
                <w:szCs w:val="24"/>
              </w:rPr>
              <w:t xml:space="preserve"> дробями</w:t>
            </w:r>
          </w:p>
        </w:tc>
        <w:tc>
          <w:tcPr>
            <w:tcW w:w="1134" w:type="dxa"/>
          </w:tcPr>
          <w:p w:rsidR="00565FDE" w:rsidRPr="004F6F94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rPr>
          <w:trHeight w:val="491"/>
        </w:trPr>
        <w:tc>
          <w:tcPr>
            <w:tcW w:w="1277" w:type="dxa"/>
          </w:tcPr>
          <w:p w:rsidR="00565FDE" w:rsidRPr="00AF2791" w:rsidRDefault="00565FDE" w:rsidP="00565FDE">
            <w:pPr>
              <w:spacing w:after="160" w:line="259" w:lineRule="auto"/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65FDE" w:rsidRPr="00A61817" w:rsidRDefault="00565FDE" w:rsidP="00565FDE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Вычисления. </w:t>
            </w:r>
          </w:p>
        </w:tc>
        <w:tc>
          <w:tcPr>
            <w:tcW w:w="1134" w:type="dxa"/>
          </w:tcPr>
          <w:p w:rsidR="00565FDE" w:rsidRPr="004F6F94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F2791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24" w:type="dxa"/>
          </w:tcPr>
          <w:p w:rsidR="00565FDE" w:rsidRPr="00D92799" w:rsidRDefault="00565FDE" w:rsidP="005D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со степенями</w:t>
            </w:r>
          </w:p>
        </w:tc>
        <w:tc>
          <w:tcPr>
            <w:tcW w:w="1134" w:type="dxa"/>
          </w:tcPr>
          <w:p w:rsidR="00565FDE" w:rsidRPr="00D92799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24" w:type="dxa"/>
          </w:tcPr>
          <w:p w:rsidR="00565FDE" w:rsidRPr="00D92799" w:rsidRDefault="00565FDE" w:rsidP="005D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1134" w:type="dxa"/>
          </w:tcPr>
          <w:p w:rsidR="00565FDE" w:rsidRPr="00D92799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rPr>
          <w:trHeight w:val="374"/>
        </w:trPr>
        <w:tc>
          <w:tcPr>
            <w:tcW w:w="1277" w:type="dxa"/>
          </w:tcPr>
          <w:p w:rsidR="00565FDE" w:rsidRPr="00C176C8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124" w:type="dxa"/>
          </w:tcPr>
          <w:p w:rsidR="00565FDE" w:rsidRDefault="00565FDE" w:rsidP="00565FDE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Простейшие уравнения. </w:t>
            </w:r>
          </w:p>
        </w:tc>
        <w:tc>
          <w:tcPr>
            <w:tcW w:w="1134" w:type="dxa"/>
          </w:tcPr>
          <w:p w:rsidR="00565FDE" w:rsidRPr="00D9279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rPr>
          <w:trHeight w:val="562"/>
        </w:trPr>
        <w:tc>
          <w:tcPr>
            <w:tcW w:w="1277" w:type="dxa"/>
          </w:tcPr>
          <w:p w:rsidR="00565FDE" w:rsidRPr="007C1CEB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24" w:type="dxa"/>
          </w:tcPr>
          <w:p w:rsidR="00565FDE" w:rsidRPr="007C1CEB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EB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</w:p>
          <w:p w:rsidR="00565FDE" w:rsidRPr="007C1CEB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1CEB">
              <w:rPr>
                <w:rFonts w:ascii="Times New Roman" w:hAnsi="Times New Roman" w:cs="Times New Roman"/>
                <w:sz w:val="24"/>
                <w:szCs w:val="24"/>
              </w:rPr>
              <w:t>вадратные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</w:p>
        </w:tc>
        <w:tc>
          <w:tcPr>
            <w:tcW w:w="1134" w:type="dxa"/>
          </w:tcPr>
          <w:p w:rsidR="00565FDE" w:rsidRPr="00540BD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540BD1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6;7.</w:t>
            </w:r>
          </w:p>
        </w:tc>
        <w:tc>
          <w:tcPr>
            <w:tcW w:w="6124" w:type="dxa"/>
          </w:tcPr>
          <w:p w:rsidR="00565FDE" w:rsidRPr="00540BD1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BD1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1134" w:type="dxa"/>
          </w:tcPr>
          <w:p w:rsidR="00565FDE" w:rsidRPr="00540BD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rPr>
          <w:trHeight w:val="485"/>
        </w:trPr>
        <w:tc>
          <w:tcPr>
            <w:tcW w:w="1277" w:type="dxa"/>
          </w:tcPr>
          <w:p w:rsidR="00565FDE" w:rsidRPr="00540BD1" w:rsidRDefault="00565FDE" w:rsidP="00565FDE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65FDE" w:rsidRPr="00540BD1" w:rsidRDefault="00565FDE" w:rsidP="00565FDE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Простейшие задачи.   </w:t>
            </w:r>
          </w:p>
        </w:tc>
        <w:tc>
          <w:tcPr>
            <w:tcW w:w="1134" w:type="dxa"/>
          </w:tcPr>
          <w:p w:rsidR="00565FDE" w:rsidRPr="00540BD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F2791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24" w:type="dxa"/>
          </w:tcPr>
          <w:p w:rsidR="00565FDE" w:rsidRPr="00D92799" w:rsidRDefault="00565FDE" w:rsidP="005D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799">
              <w:rPr>
                <w:rFonts w:ascii="Times New Roman" w:hAnsi="Times New Roman" w:cs="Times New Roman"/>
                <w:sz w:val="24"/>
                <w:szCs w:val="24"/>
              </w:rPr>
              <w:t>Задачи с процентами</w:t>
            </w:r>
          </w:p>
        </w:tc>
        <w:tc>
          <w:tcPr>
            <w:tcW w:w="1134" w:type="dxa"/>
          </w:tcPr>
          <w:p w:rsidR="00565FDE" w:rsidRPr="00D92799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24" w:type="dxa"/>
          </w:tcPr>
          <w:p w:rsidR="00565FDE" w:rsidRPr="00D92799" w:rsidRDefault="00565FDE" w:rsidP="005D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смеси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rPr>
          <w:trHeight w:val="605"/>
        </w:trPr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65FDE" w:rsidRPr="00E2618A" w:rsidRDefault="00565FDE" w:rsidP="00565FDE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1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Неравенства. </w:t>
            </w:r>
          </w:p>
        </w:tc>
        <w:tc>
          <w:tcPr>
            <w:tcW w:w="1134" w:type="dxa"/>
          </w:tcPr>
          <w:p w:rsidR="00565FDE" w:rsidRPr="00E2618A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24" w:type="dxa"/>
          </w:tcPr>
          <w:p w:rsidR="00565FDE" w:rsidRPr="00E2618A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18A"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124" w:type="dxa"/>
          </w:tcPr>
          <w:p w:rsidR="00565FDE" w:rsidRPr="00E2618A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Иррациональные неравенства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F2791" w:rsidRDefault="00565FDE" w:rsidP="00565FDE">
            <w:pPr>
              <w:spacing w:after="160" w:line="259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65FDE" w:rsidRPr="00A61817" w:rsidRDefault="00565FDE" w:rsidP="00565FDE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выражений.</w:t>
            </w:r>
          </w:p>
        </w:tc>
        <w:tc>
          <w:tcPr>
            <w:tcW w:w="1134" w:type="dxa"/>
          </w:tcPr>
          <w:p w:rsidR="00565FDE" w:rsidRPr="00A9742A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F2791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124" w:type="dxa"/>
          </w:tcPr>
          <w:p w:rsidR="00565FDE" w:rsidRPr="00D9279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формулами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rPr>
          <w:trHeight w:val="660"/>
        </w:trPr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124" w:type="dxa"/>
          </w:tcPr>
          <w:p w:rsidR="00565FDE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формулами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9742A" w:rsidRDefault="00565FDE" w:rsidP="00565FDE">
            <w:pPr>
              <w:ind w:left="459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124" w:type="dxa"/>
          </w:tcPr>
          <w:p w:rsidR="00565FDE" w:rsidRPr="00A9742A" w:rsidRDefault="00565FDE" w:rsidP="00565FD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7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Прикладная геометрия. </w:t>
            </w:r>
          </w:p>
        </w:tc>
        <w:tc>
          <w:tcPr>
            <w:tcW w:w="1134" w:type="dxa"/>
          </w:tcPr>
          <w:p w:rsidR="00565FDE" w:rsidRPr="006471C9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9742A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124" w:type="dxa"/>
          </w:tcPr>
          <w:p w:rsidR="00565FDE" w:rsidRPr="00A9742A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42A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9742A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124" w:type="dxa"/>
          </w:tcPr>
          <w:p w:rsidR="00565FDE" w:rsidRPr="00A9742A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42A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9742A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65FDE" w:rsidRPr="00A9742A" w:rsidRDefault="00565FDE" w:rsidP="00565FDE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Стереометрия. </w:t>
            </w:r>
          </w:p>
        </w:tc>
        <w:tc>
          <w:tcPr>
            <w:tcW w:w="1134" w:type="dxa"/>
          </w:tcPr>
          <w:p w:rsidR="00565FDE" w:rsidRPr="006471C9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E155C3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124" w:type="dxa"/>
          </w:tcPr>
          <w:p w:rsidR="00565FDE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F47">
              <w:rPr>
                <w:rFonts w:ascii="Times New Roman" w:hAnsi="Times New Roman" w:cs="Times New Roman"/>
                <w:sz w:val="24"/>
                <w:szCs w:val="24"/>
              </w:rPr>
              <w:t>Многогранники: ребра, грани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9742A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124" w:type="dxa"/>
          </w:tcPr>
          <w:p w:rsidR="00565FDE" w:rsidRPr="00414F47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F47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9742A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124" w:type="dxa"/>
          </w:tcPr>
          <w:p w:rsidR="00565FDE" w:rsidRPr="00414F47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F47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9742A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shd w:val="clear" w:color="auto" w:fill="auto"/>
          </w:tcPr>
          <w:p w:rsidR="00565FDE" w:rsidRPr="00864F10" w:rsidRDefault="00565FDE" w:rsidP="005D69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FDE" w:rsidRPr="00864F10" w:rsidRDefault="00565FDE" w:rsidP="00565FD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4F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графиков и диаграмм. </w:t>
            </w:r>
          </w:p>
        </w:tc>
        <w:tc>
          <w:tcPr>
            <w:tcW w:w="1134" w:type="dxa"/>
          </w:tcPr>
          <w:p w:rsidR="00565FDE" w:rsidRPr="00864F10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</w:p>
          <w:p w:rsidR="00565FDE" w:rsidRPr="00864F10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C9">
              <w:rPr>
                <w:rFonts w:ascii="Times New Roman" w:hAnsi="Times New Roman" w:cs="Times New Roman"/>
                <w:sz w:val="24"/>
                <w:szCs w:val="24"/>
              </w:rPr>
              <w:t>Определение величины по графику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C9">
              <w:rPr>
                <w:rFonts w:ascii="Times New Roman" w:hAnsi="Times New Roman" w:cs="Times New Roman"/>
                <w:sz w:val="24"/>
                <w:szCs w:val="24"/>
              </w:rPr>
              <w:t>Определение величины по диаграмме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rPr>
          <w:trHeight w:val="326"/>
        </w:trPr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65FD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графиков и диаграмм. </w:t>
            </w:r>
          </w:p>
        </w:tc>
        <w:tc>
          <w:tcPr>
            <w:tcW w:w="1134" w:type="dxa"/>
          </w:tcPr>
          <w:p w:rsidR="00565FDE" w:rsidRPr="007B5291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91">
              <w:rPr>
                <w:rFonts w:ascii="Times New Roman" w:hAnsi="Times New Roman" w:cs="Times New Roman"/>
                <w:sz w:val="24"/>
                <w:szCs w:val="24"/>
              </w:rPr>
              <w:t>Скорость изменения величин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91">
              <w:rPr>
                <w:rFonts w:ascii="Times New Roman" w:hAnsi="Times New Roman" w:cs="Times New Roman"/>
                <w:sz w:val="24"/>
                <w:szCs w:val="24"/>
              </w:rPr>
              <w:t>Скорость изменения величин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65FD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по стереометрии. </w:t>
            </w:r>
          </w:p>
        </w:tc>
        <w:tc>
          <w:tcPr>
            <w:tcW w:w="1134" w:type="dxa"/>
          </w:tcPr>
          <w:p w:rsidR="00565FDE" w:rsidRPr="000F7B6E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6E">
              <w:rPr>
                <w:rFonts w:ascii="Times New Roman" w:hAnsi="Times New Roman" w:cs="Times New Roman"/>
                <w:sz w:val="24"/>
                <w:szCs w:val="24"/>
              </w:rPr>
              <w:t>Призма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6E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6E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составного многогранника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shd w:val="clear" w:color="auto" w:fill="auto"/>
          </w:tcPr>
          <w:p w:rsidR="00565FDE" w:rsidRPr="006471C9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Комбинаторика. Теория вероятностей </w:t>
            </w:r>
          </w:p>
        </w:tc>
        <w:tc>
          <w:tcPr>
            <w:tcW w:w="1134" w:type="dxa"/>
          </w:tcPr>
          <w:p w:rsidR="00565FDE" w:rsidRPr="00C87824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124" w:type="dxa"/>
            <w:shd w:val="clear" w:color="auto" w:fill="auto"/>
          </w:tcPr>
          <w:p w:rsidR="00565FDE" w:rsidRPr="000F7B6E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124" w:type="dxa"/>
            <w:shd w:val="clear" w:color="auto" w:fill="auto"/>
          </w:tcPr>
          <w:p w:rsidR="00565FDE" w:rsidRPr="000F7B6E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</w:t>
            </w:r>
            <w:r w:rsidRPr="000F7B6E">
              <w:rPr>
                <w:rFonts w:ascii="Times New Roman" w:hAnsi="Times New Roman" w:cs="Times New Roman"/>
                <w:sz w:val="24"/>
                <w:szCs w:val="24"/>
              </w:rPr>
              <w:t xml:space="preserve"> событий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124" w:type="dxa"/>
            <w:shd w:val="clear" w:color="auto" w:fill="auto"/>
          </w:tcPr>
          <w:p w:rsidR="00565FDE" w:rsidRPr="00C87824" w:rsidRDefault="00565FDE" w:rsidP="00565FDE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276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Вычисления и преобразования. </w:t>
            </w:r>
          </w:p>
        </w:tc>
        <w:tc>
          <w:tcPr>
            <w:tcW w:w="1134" w:type="dxa"/>
          </w:tcPr>
          <w:p w:rsidR="00565FDE" w:rsidRPr="00C276F2" w:rsidRDefault="00565FDE" w:rsidP="005D69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C87824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6124" w:type="dxa"/>
            <w:shd w:val="clear" w:color="auto" w:fill="auto"/>
          </w:tcPr>
          <w:p w:rsidR="00565FDE" w:rsidRPr="00C276F2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6F2">
              <w:rPr>
                <w:rFonts w:ascii="Times New Roman" w:hAnsi="Times New Roman" w:cs="Times New Roman"/>
                <w:sz w:val="24"/>
                <w:szCs w:val="24"/>
              </w:rPr>
              <w:t>Преобразования числовых иррациональных выражений</w:t>
            </w:r>
          </w:p>
        </w:tc>
        <w:tc>
          <w:tcPr>
            <w:tcW w:w="1134" w:type="dxa"/>
          </w:tcPr>
          <w:p w:rsidR="00565FDE" w:rsidRPr="00C276F2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C87824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124" w:type="dxa"/>
            <w:shd w:val="clear" w:color="auto" w:fill="auto"/>
          </w:tcPr>
          <w:p w:rsidR="00565FDE" w:rsidRPr="00C276F2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6F2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тригонометрических выражений</w:t>
            </w:r>
          </w:p>
        </w:tc>
        <w:tc>
          <w:tcPr>
            <w:tcW w:w="1134" w:type="dxa"/>
          </w:tcPr>
          <w:p w:rsidR="00565FDE" w:rsidRPr="00C276F2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C87824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124" w:type="dxa"/>
            <w:shd w:val="clear" w:color="auto" w:fill="auto"/>
          </w:tcPr>
          <w:p w:rsidR="00565FDE" w:rsidRPr="00C276F2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6F2">
              <w:rPr>
                <w:rFonts w:ascii="Times New Roman" w:hAnsi="Times New Roman" w:cs="Times New Roman"/>
                <w:sz w:val="24"/>
                <w:szCs w:val="24"/>
              </w:rPr>
              <w:t>Преобразования числовых тригонометрических выражений</w:t>
            </w:r>
          </w:p>
        </w:tc>
        <w:tc>
          <w:tcPr>
            <w:tcW w:w="1134" w:type="dxa"/>
          </w:tcPr>
          <w:p w:rsidR="00565FDE" w:rsidRPr="00C276F2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124" w:type="dxa"/>
            <w:shd w:val="clear" w:color="auto" w:fill="auto"/>
          </w:tcPr>
          <w:p w:rsidR="00565FDE" w:rsidRPr="00C276F2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утверждений</w:t>
            </w:r>
          </w:p>
        </w:tc>
        <w:tc>
          <w:tcPr>
            <w:tcW w:w="1134" w:type="dxa"/>
          </w:tcPr>
          <w:p w:rsidR="00565FDE" w:rsidRPr="00C276F2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Pr="00AF2791" w:rsidRDefault="00565FDE" w:rsidP="00565FDE">
            <w:pPr>
              <w:spacing w:after="160" w:line="259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24" w:type="dxa"/>
          </w:tcPr>
          <w:p w:rsidR="00565FDE" w:rsidRPr="00C276F2" w:rsidRDefault="00565FDE" w:rsidP="005D6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C5A">
              <w:rPr>
                <w:rFonts w:ascii="Times New Roman" w:hAnsi="Times New Roman" w:cs="Times New Roman"/>
                <w:sz w:val="24"/>
                <w:szCs w:val="24"/>
              </w:rPr>
              <w:t>Решение тестов ЕГЭ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24" w:type="dxa"/>
          </w:tcPr>
          <w:p w:rsidR="00565FDE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DE" w:rsidRPr="00AF2791" w:rsidTr="00565FDE">
        <w:tc>
          <w:tcPr>
            <w:tcW w:w="1277" w:type="dxa"/>
          </w:tcPr>
          <w:p w:rsidR="00565FDE" w:rsidRDefault="00565FDE" w:rsidP="00565FDE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124" w:type="dxa"/>
          </w:tcPr>
          <w:p w:rsidR="00565FDE" w:rsidRDefault="00565FDE" w:rsidP="005D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промежуточной аттестации.</w:t>
            </w:r>
          </w:p>
        </w:tc>
        <w:tc>
          <w:tcPr>
            <w:tcW w:w="1134" w:type="dxa"/>
          </w:tcPr>
          <w:p w:rsidR="00565FDE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FDE" w:rsidRPr="00AF2791" w:rsidRDefault="00565FDE" w:rsidP="005D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5FDE" w:rsidRDefault="00565FDE" w:rsidP="00565FDE"/>
    <w:p w:rsidR="006B5661" w:rsidRDefault="006B5661" w:rsidP="009C5E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2791" w:rsidRPr="00AF2791" w:rsidRDefault="00AF2791" w:rsidP="00AF279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471FC" w:rsidRDefault="009471FC" w:rsidP="009471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Список литературы</w:t>
      </w:r>
    </w:p>
    <w:p w:rsidR="007C61CD" w:rsidRPr="007C61CD" w:rsidRDefault="007C61CD" w:rsidP="007C61CD">
      <w:pPr>
        <w:widowControl w:val="0"/>
        <w:autoSpaceDE w:val="0"/>
        <w:autoSpaceDN w:val="0"/>
        <w:spacing w:before="90" w:after="0" w:line="240" w:lineRule="auto"/>
        <w:ind w:left="599"/>
        <w:rPr>
          <w:rFonts w:ascii="Times New Roman" w:eastAsia="Times New Roman" w:hAnsi="Times New Roman" w:cs="Times New Roman"/>
          <w:b/>
          <w:sz w:val="24"/>
        </w:rPr>
      </w:pPr>
      <w:r w:rsidRPr="007C61CD">
        <w:rPr>
          <w:rFonts w:ascii="Times New Roman" w:eastAsia="Times New Roman" w:hAnsi="Times New Roman" w:cs="Times New Roman"/>
          <w:b/>
          <w:sz w:val="24"/>
        </w:rPr>
        <w:t>Используемая</w:t>
      </w:r>
      <w:r w:rsidRPr="007C61CD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7C61CD">
        <w:rPr>
          <w:rFonts w:ascii="Times New Roman" w:eastAsia="Times New Roman" w:hAnsi="Times New Roman" w:cs="Times New Roman"/>
          <w:b/>
          <w:sz w:val="24"/>
        </w:rPr>
        <w:t>литература</w:t>
      </w:r>
    </w:p>
    <w:p w:rsidR="007C61CD" w:rsidRDefault="007C61CD" w:rsidP="007C61CD">
      <w:pPr>
        <w:widowControl w:val="0"/>
        <w:autoSpaceDE w:val="0"/>
        <w:autoSpaceDN w:val="0"/>
        <w:spacing w:after="0" w:line="240" w:lineRule="auto"/>
        <w:ind w:left="539" w:right="1447"/>
        <w:rPr>
          <w:rFonts w:ascii="Times New Roman" w:eastAsia="Times New Roman" w:hAnsi="Times New Roman" w:cs="Times New Roman"/>
          <w:sz w:val="24"/>
          <w:szCs w:val="24"/>
        </w:rPr>
      </w:pPr>
      <w:r w:rsidRPr="007C61CD">
        <w:rPr>
          <w:rFonts w:ascii="Times New Roman" w:eastAsia="Times New Roman" w:hAnsi="Times New Roman" w:cs="Times New Roman"/>
          <w:sz w:val="24"/>
          <w:szCs w:val="24"/>
        </w:rPr>
        <w:t xml:space="preserve">1.И.В. </w:t>
      </w:r>
      <w:proofErr w:type="gramStart"/>
      <w:r w:rsidRPr="007C61CD">
        <w:rPr>
          <w:rFonts w:ascii="Times New Roman" w:eastAsia="Times New Roman" w:hAnsi="Times New Roman" w:cs="Times New Roman"/>
          <w:sz w:val="24"/>
          <w:szCs w:val="24"/>
        </w:rPr>
        <w:t>Ященко .Математика</w:t>
      </w:r>
      <w:proofErr w:type="gramEnd"/>
      <w:r w:rsidRPr="007C61CD">
        <w:rPr>
          <w:rFonts w:ascii="Times New Roman" w:eastAsia="Times New Roman" w:hAnsi="Times New Roman" w:cs="Times New Roman"/>
          <w:sz w:val="24"/>
          <w:szCs w:val="24"/>
        </w:rPr>
        <w:t>. Типовые</w:t>
      </w:r>
      <w:r w:rsidRPr="007C61C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экзаменационные варианты. Национальное</w:t>
      </w:r>
      <w:r w:rsidRPr="007C61C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образование, 2019</w:t>
      </w:r>
      <w:r w:rsidRPr="007C61C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2. И.В. Ященко ЕГЭ Профильный уровень, М.:</w:t>
      </w:r>
      <w:r w:rsidRPr="007C61C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Экзамен, 2020</w:t>
      </w:r>
    </w:p>
    <w:p w:rsidR="007C61CD" w:rsidRPr="007C61CD" w:rsidRDefault="007C61CD" w:rsidP="007C61CD">
      <w:pPr>
        <w:widowControl w:val="0"/>
        <w:autoSpaceDE w:val="0"/>
        <w:autoSpaceDN w:val="0"/>
        <w:spacing w:after="0" w:line="240" w:lineRule="auto"/>
        <w:ind w:left="539" w:right="14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.Д.А. Мальцев, А.А. Мальцев, Л.И. Мальцева Математика ЕГЭ2021, Профильный</w:t>
      </w:r>
      <w:r w:rsidRPr="007C61C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уровень,</w:t>
      </w:r>
      <w:r w:rsidRPr="007C61C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М.:  народное</w:t>
      </w:r>
      <w:r w:rsidRPr="007C61C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образование, 2021</w:t>
      </w:r>
    </w:p>
    <w:p w:rsidR="007C61CD" w:rsidRDefault="007C61CD" w:rsidP="007C61CD">
      <w:pPr>
        <w:widowControl w:val="0"/>
        <w:autoSpaceDE w:val="0"/>
        <w:autoSpaceDN w:val="0"/>
        <w:spacing w:after="0" w:line="240" w:lineRule="auto"/>
        <w:ind w:left="539" w:right="21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. Семенов А.В. и др. Оптимальный банк заданий для подготовки учащихся.</w:t>
      </w:r>
      <w:r w:rsidRPr="007C61C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 xml:space="preserve">Единый государственный экзамен 2020 </w:t>
      </w:r>
    </w:p>
    <w:p w:rsidR="007C61CD" w:rsidRPr="007C61CD" w:rsidRDefault="007C61CD" w:rsidP="007C61CD">
      <w:pPr>
        <w:widowControl w:val="0"/>
        <w:autoSpaceDE w:val="0"/>
        <w:autoSpaceDN w:val="0"/>
        <w:spacing w:after="0" w:line="240" w:lineRule="auto"/>
        <w:ind w:left="539" w:right="21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Математика. Учебное пособие. / А.</w:t>
      </w:r>
      <w:r w:rsidRPr="007C61C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В. Семенов, Л. С. Трепалин, И. П. Ященко, П. И. Захаров; под ред. И. В.</w:t>
      </w:r>
      <w:r w:rsidRPr="007C61C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Ященко; Московский Центр непрерывного математического образования. -</w:t>
      </w:r>
      <w:r w:rsidRPr="007C61C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7C61C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C61CD">
        <w:rPr>
          <w:rFonts w:ascii="Times New Roman" w:eastAsia="Times New Roman" w:hAnsi="Times New Roman" w:cs="Times New Roman"/>
          <w:sz w:val="24"/>
          <w:szCs w:val="24"/>
        </w:rPr>
        <w:t>Интеллект-Центр, 2019</w:t>
      </w:r>
    </w:p>
    <w:p w:rsidR="007C61CD" w:rsidRPr="007C61CD" w:rsidRDefault="007C61CD" w:rsidP="007C61CD">
      <w:pPr>
        <w:widowControl w:val="0"/>
        <w:autoSpaceDE w:val="0"/>
        <w:autoSpaceDN w:val="0"/>
        <w:spacing w:after="0" w:line="240" w:lineRule="auto"/>
        <w:ind w:left="1259"/>
        <w:rPr>
          <w:rFonts w:ascii="Times New Roman" w:eastAsia="Times New Roman" w:hAnsi="Times New Roman" w:cs="Times New Roman"/>
          <w:sz w:val="24"/>
          <w:szCs w:val="24"/>
        </w:rPr>
      </w:pPr>
      <w:r w:rsidRPr="007C61CD">
        <w:rPr>
          <w:rFonts w:ascii="Times New Roman" w:eastAsia="Times New Roman" w:hAnsi="Times New Roman" w:cs="Times New Roman"/>
          <w:w w:val="99"/>
          <w:sz w:val="24"/>
          <w:szCs w:val="24"/>
        </w:rPr>
        <w:t>.</w:t>
      </w:r>
    </w:p>
    <w:p w:rsidR="007C61CD" w:rsidRDefault="007C61CD" w:rsidP="009471FC">
      <w:pPr>
        <w:jc w:val="center"/>
        <w:rPr>
          <w:b/>
          <w:sz w:val="32"/>
          <w:szCs w:val="32"/>
        </w:rPr>
      </w:pPr>
    </w:p>
    <w:p w:rsidR="007C61CD" w:rsidRDefault="007C61CD" w:rsidP="009471FC">
      <w:pPr>
        <w:rPr>
          <w:sz w:val="24"/>
          <w:szCs w:val="24"/>
        </w:rPr>
      </w:pPr>
    </w:p>
    <w:p w:rsidR="007C61CD" w:rsidRDefault="007C61CD" w:rsidP="009471FC">
      <w:pPr>
        <w:rPr>
          <w:sz w:val="24"/>
          <w:szCs w:val="24"/>
        </w:rPr>
      </w:pPr>
    </w:p>
    <w:p w:rsidR="007C61CD" w:rsidRDefault="007C61CD" w:rsidP="009471FC">
      <w:pPr>
        <w:rPr>
          <w:sz w:val="24"/>
          <w:szCs w:val="24"/>
        </w:rPr>
      </w:pPr>
    </w:p>
    <w:p w:rsidR="008D6475" w:rsidRDefault="008D6475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p w:rsidR="00F35AED" w:rsidRDefault="00F35AED" w:rsidP="00E35285">
      <w:pPr>
        <w:pStyle w:val="a6"/>
        <w:widowControl w:val="0"/>
        <w:ind w:left="0" w:right="0" w:firstLine="0"/>
        <w:jc w:val="left"/>
        <w:rPr>
          <w:szCs w:val="24"/>
        </w:rPr>
      </w:pPr>
    </w:p>
    <w:sectPr w:rsidR="00F35AED" w:rsidSect="00217939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9D9"/>
    <w:multiLevelType w:val="hybridMultilevel"/>
    <w:tmpl w:val="AF282F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5304E7"/>
    <w:multiLevelType w:val="hybridMultilevel"/>
    <w:tmpl w:val="7F90338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762A84"/>
    <w:multiLevelType w:val="hybridMultilevel"/>
    <w:tmpl w:val="AB66E6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6B76334"/>
    <w:multiLevelType w:val="hybridMultilevel"/>
    <w:tmpl w:val="60F4015A"/>
    <w:lvl w:ilvl="0" w:tplc="0E2ACB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C66D0"/>
    <w:multiLevelType w:val="hybridMultilevel"/>
    <w:tmpl w:val="1904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70FBD"/>
    <w:multiLevelType w:val="hybridMultilevel"/>
    <w:tmpl w:val="D9B807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7D546E"/>
    <w:multiLevelType w:val="hybridMultilevel"/>
    <w:tmpl w:val="C084FE40"/>
    <w:lvl w:ilvl="0" w:tplc="6F4C32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32D26"/>
    <w:multiLevelType w:val="hybridMultilevel"/>
    <w:tmpl w:val="5AC4A440"/>
    <w:lvl w:ilvl="0" w:tplc="F69A18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903BE"/>
    <w:multiLevelType w:val="hybridMultilevel"/>
    <w:tmpl w:val="22489B76"/>
    <w:lvl w:ilvl="0" w:tplc="8F5890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202E9"/>
    <w:multiLevelType w:val="hybridMultilevel"/>
    <w:tmpl w:val="A01C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87D1B"/>
    <w:multiLevelType w:val="hybridMultilevel"/>
    <w:tmpl w:val="5AC4A440"/>
    <w:lvl w:ilvl="0" w:tplc="F69A189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76F4B"/>
    <w:multiLevelType w:val="hybridMultilevel"/>
    <w:tmpl w:val="A582E814"/>
    <w:lvl w:ilvl="0" w:tplc="04CC595E">
      <w:numFmt w:val="bullet"/>
      <w:lvlText w:val=""/>
      <w:lvlJc w:val="left"/>
      <w:pPr>
        <w:ind w:left="78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A6844FE">
      <w:numFmt w:val="bullet"/>
      <w:lvlText w:val="•"/>
      <w:lvlJc w:val="left"/>
      <w:pPr>
        <w:ind w:left="1658" w:hanging="360"/>
      </w:pPr>
      <w:rPr>
        <w:rFonts w:hint="default"/>
        <w:lang w:val="ru-RU" w:eastAsia="ru-RU" w:bidi="ru-RU"/>
      </w:rPr>
    </w:lvl>
    <w:lvl w:ilvl="2" w:tplc="1B38A104">
      <w:numFmt w:val="bullet"/>
      <w:lvlText w:val="•"/>
      <w:lvlJc w:val="left"/>
      <w:pPr>
        <w:ind w:left="2636" w:hanging="360"/>
      </w:pPr>
      <w:rPr>
        <w:rFonts w:hint="default"/>
        <w:lang w:val="ru-RU" w:eastAsia="ru-RU" w:bidi="ru-RU"/>
      </w:rPr>
    </w:lvl>
    <w:lvl w:ilvl="3" w:tplc="8844396E">
      <w:numFmt w:val="bullet"/>
      <w:lvlText w:val="•"/>
      <w:lvlJc w:val="left"/>
      <w:pPr>
        <w:ind w:left="3615" w:hanging="360"/>
      </w:pPr>
      <w:rPr>
        <w:rFonts w:hint="default"/>
        <w:lang w:val="ru-RU" w:eastAsia="ru-RU" w:bidi="ru-RU"/>
      </w:rPr>
    </w:lvl>
    <w:lvl w:ilvl="4" w:tplc="9B627BCC">
      <w:numFmt w:val="bullet"/>
      <w:lvlText w:val="•"/>
      <w:lvlJc w:val="left"/>
      <w:pPr>
        <w:ind w:left="4593" w:hanging="360"/>
      </w:pPr>
      <w:rPr>
        <w:rFonts w:hint="default"/>
        <w:lang w:val="ru-RU" w:eastAsia="ru-RU" w:bidi="ru-RU"/>
      </w:rPr>
    </w:lvl>
    <w:lvl w:ilvl="5" w:tplc="C5AE2086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6" w:tplc="2EC82CBC">
      <w:numFmt w:val="bullet"/>
      <w:lvlText w:val="•"/>
      <w:lvlJc w:val="left"/>
      <w:pPr>
        <w:ind w:left="6550" w:hanging="360"/>
      </w:pPr>
      <w:rPr>
        <w:rFonts w:hint="default"/>
        <w:lang w:val="ru-RU" w:eastAsia="ru-RU" w:bidi="ru-RU"/>
      </w:rPr>
    </w:lvl>
    <w:lvl w:ilvl="7" w:tplc="7F6AA706">
      <w:numFmt w:val="bullet"/>
      <w:lvlText w:val="•"/>
      <w:lvlJc w:val="left"/>
      <w:pPr>
        <w:ind w:left="7528" w:hanging="360"/>
      </w:pPr>
      <w:rPr>
        <w:rFonts w:hint="default"/>
        <w:lang w:val="ru-RU" w:eastAsia="ru-RU" w:bidi="ru-RU"/>
      </w:rPr>
    </w:lvl>
    <w:lvl w:ilvl="8" w:tplc="31F0175C">
      <w:numFmt w:val="bullet"/>
      <w:lvlText w:val="•"/>
      <w:lvlJc w:val="left"/>
      <w:pPr>
        <w:ind w:left="8507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7D8A5948"/>
    <w:multiLevelType w:val="hybridMultilevel"/>
    <w:tmpl w:val="E9F04400"/>
    <w:lvl w:ilvl="0" w:tplc="095A051E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F76E8A2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5E6C87C">
      <w:numFmt w:val="bullet"/>
      <w:lvlText w:val="•"/>
      <w:lvlJc w:val="left"/>
      <w:pPr>
        <w:ind w:left="1976" w:hanging="164"/>
      </w:pPr>
      <w:rPr>
        <w:lang w:val="ru-RU" w:eastAsia="en-US" w:bidi="ar-SA"/>
      </w:rPr>
    </w:lvl>
    <w:lvl w:ilvl="3" w:tplc="C36C8842">
      <w:numFmt w:val="bullet"/>
      <w:lvlText w:val="•"/>
      <w:lvlJc w:val="left"/>
      <w:pPr>
        <w:ind w:left="2905" w:hanging="164"/>
      </w:pPr>
      <w:rPr>
        <w:lang w:val="ru-RU" w:eastAsia="en-US" w:bidi="ar-SA"/>
      </w:rPr>
    </w:lvl>
    <w:lvl w:ilvl="4" w:tplc="C944E1DC">
      <w:numFmt w:val="bullet"/>
      <w:lvlText w:val="•"/>
      <w:lvlJc w:val="left"/>
      <w:pPr>
        <w:ind w:left="3833" w:hanging="164"/>
      </w:pPr>
      <w:rPr>
        <w:lang w:val="ru-RU" w:eastAsia="en-US" w:bidi="ar-SA"/>
      </w:rPr>
    </w:lvl>
    <w:lvl w:ilvl="5" w:tplc="3C8E8442">
      <w:numFmt w:val="bullet"/>
      <w:lvlText w:val="•"/>
      <w:lvlJc w:val="left"/>
      <w:pPr>
        <w:ind w:left="4762" w:hanging="164"/>
      </w:pPr>
      <w:rPr>
        <w:lang w:val="ru-RU" w:eastAsia="en-US" w:bidi="ar-SA"/>
      </w:rPr>
    </w:lvl>
    <w:lvl w:ilvl="6" w:tplc="55B46DAC">
      <w:numFmt w:val="bullet"/>
      <w:lvlText w:val="•"/>
      <w:lvlJc w:val="left"/>
      <w:pPr>
        <w:ind w:left="5690" w:hanging="164"/>
      </w:pPr>
      <w:rPr>
        <w:lang w:val="ru-RU" w:eastAsia="en-US" w:bidi="ar-SA"/>
      </w:rPr>
    </w:lvl>
    <w:lvl w:ilvl="7" w:tplc="F2EA9628">
      <w:numFmt w:val="bullet"/>
      <w:lvlText w:val="•"/>
      <w:lvlJc w:val="left"/>
      <w:pPr>
        <w:ind w:left="6618" w:hanging="164"/>
      </w:pPr>
      <w:rPr>
        <w:lang w:val="ru-RU" w:eastAsia="en-US" w:bidi="ar-SA"/>
      </w:rPr>
    </w:lvl>
    <w:lvl w:ilvl="8" w:tplc="FD66D426">
      <w:numFmt w:val="bullet"/>
      <w:lvlText w:val="•"/>
      <w:lvlJc w:val="left"/>
      <w:pPr>
        <w:ind w:left="7547" w:hanging="164"/>
      </w:pPr>
      <w:rPr>
        <w:lang w:val="ru-RU" w:eastAsia="en-US" w:bidi="ar-SA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11"/>
  </w:num>
  <w:num w:numId="9">
    <w:abstractNumId w:val="10"/>
  </w:num>
  <w:num w:numId="10">
    <w:abstractNumId w:val="7"/>
  </w:num>
  <w:num w:numId="11">
    <w:abstractNumId w:val="9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6BB"/>
    <w:rsid w:val="000368CC"/>
    <w:rsid w:val="00071C85"/>
    <w:rsid w:val="00081E5F"/>
    <w:rsid w:val="0008483E"/>
    <w:rsid w:val="00084D7A"/>
    <w:rsid w:val="000A0244"/>
    <w:rsid w:val="000F7B6E"/>
    <w:rsid w:val="000F7F82"/>
    <w:rsid w:val="0011006E"/>
    <w:rsid w:val="001119D6"/>
    <w:rsid w:val="00112ED3"/>
    <w:rsid w:val="00117028"/>
    <w:rsid w:val="00125DD6"/>
    <w:rsid w:val="001366DD"/>
    <w:rsid w:val="00136FD1"/>
    <w:rsid w:val="00140909"/>
    <w:rsid w:val="00181E2A"/>
    <w:rsid w:val="001A0D29"/>
    <w:rsid w:val="001B05BF"/>
    <w:rsid w:val="00203759"/>
    <w:rsid w:val="00217939"/>
    <w:rsid w:val="002257FF"/>
    <w:rsid w:val="00236EA1"/>
    <w:rsid w:val="002435DC"/>
    <w:rsid w:val="002600A4"/>
    <w:rsid w:val="00277925"/>
    <w:rsid w:val="002B7300"/>
    <w:rsid w:val="003032A3"/>
    <w:rsid w:val="00310033"/>
    <w:rsid w:val="00312B63"/>
    <w:rsid w:val="00340744"/>
    <w:rsid w:val="00365F12"/>
    <w:rsid w:val="00397E06"/>
    <w:rsid w:val="003A09FE"/>
    <w:rsid w:val="003C1FBF"/>
    <w:rsid w:val="003C66C3"/>
    <w:rsid w:val="003C7340"/>
    <w:rsid w:val="003D30AA"/>
    <w:rsid w:val="003E6BE3"/>
    <w:rsid w:val="003F0854"/>
    <w:rsid w:val="00414F47"/>
    <w:rsid w:val="00434848"/>
    <w:rsid w:val="00481893"/>
    <w:rsid w:val="004904B6"/>
    <w:rsid w:val="004A1C5A"/>
    <w:rsid w:val="004A588A"/>
    <w:rsid w:val="004B0CB5"/>
    <w:rsid w:val="004B1683"/>
    <w:rsid w:val="004B28BB"/>
    <w:rsid w:val="004F6F94"/>
    <w:rsid w:val="004F7F62"/>
    <w:rsid w:val="00540BD1"/>
    <w:rsid w:val="00565FDE"/>
    <w:rsid w:val="0057667A"/>
    <w:rsid w:val="005C1EAD"/>
    <w:rsid w:val="005F45C6"/>
    <w:rsid w:val="00612033"/>
    <w:rsid w:val="00613CB0"/>
    <w:rsid w:val="00632116"/>
    <w:rsid w:val="006471C9"/>
    <w:rsid w:val="0065384B"/>
    <w:rsid w:val="006633AC"/>
    <w:rsid w:val="006643D4"/>
    <w:rsid w:val="006865DA"/>
    <w:rsid w:val="006B5661"/>
    <w:rsid w:val="006D398B"/>
    <w:rsid w:val="006F31A6"/>
    <w:rsid w:val="0071156B"/>
    <w:rsid w:val="00722D8D"/>
    <w:rsid w:val="00760C86"/>
    <w:rsid w:val="00773960"/>
    <w:rsid w:val="007A66F8"/>
    <w:rsid w:val="007B5291"/>
    <w:rsid w:val="007B6C06"/>
    <w:rsid w:val="007C1CEB"/>
    <w:rsid w:val="007C61CD"/>
    <w:rsid w:val="007D1691"/>
    <w:rsid w:val="007F7E30"/>
    <w:rsid w:val="008038E1"/>
    <w:rsid w:val="0080704A"/>
    <w:rsid w:val="008572B6"/>
    <w:rsid w:val="00864F10"/>
    <w:rsid w:val="00881C2D"/>
    <w:rsid w:val="008B38AF"/>
    <w:rsid w:val="008D6475"/>
    <w:rsid w:val="009049BC"/>
    <w:rsid w:val="0090644F"/>
    <w:rsid w:val="00926846"/>
    <w:rsid w:val="009471FC"/>
    <w:rsid w:val="0097182B"/>
    <w:rsid w:val="00984E84"/>
    <w:rsid w:val="00990537"/>
    <w:rsid w:val="009A261F"/>
    <w:rsid w:val="009C5E1F"/>
    <w:rsid w:val="009E5155"/>
    <w:rsid w:val="009F4F9F"/>
    <w:rsid w:val="00A2610C"/>
    <w:rsid w:val="00A26663"/>
    <w:rsid w:val="00A61817"/>
    <w:rsid w:val="00A67BF5"/>
    <w:rsid w:val="00A75913"/>
    <w:rsid w:val="00A82372"/>
    <w:rsid w:val="00A86833"/>
    <w:rsid w:val="00A94C96"/>
    <w:rsid w:val="00A9742A"/>
    <w:rsid w:val="00AF2791"/>
    <w:rsid w:val="00B05419"/>
    <w:rsid w:val="00B15D20"/>
    <w:rsid w:val="00B16E46"/>
    <w:rsid w:val="00B943F5"/>
    <w:rsid w:val="00BC1630"/>
    <w:rsid w:val="00BD0387"/>
    <w:rsid w:val="00BD31B7"/>
    <w:rsid w:val="00BD6752"/>
    <w:rsid w:val="00BE3204"/>
    <w:rsid w:val="00BF4D47"/>
    <w:rsid w:val="00C11634"/>
    <w:rsid w:val="00C14E4F"/>
    <w:rsid w:val="00C176C8"/>
    <w:rsid w:val="00C2319F"/>
    <w:rsid w:val="00C276F2"/>
    <w:rsid w:val="00C5610D"/>
    <w:rsid w:val="00C57A0F"/>
    <w:rsid w:val="00C87824"/>
    <w:rsid w:val="00C94E77"/>
    <w:rsid w:val="00CA2F6F"/>
    <w:rsid w:val="00CC2FD7"/>
    <w:rsid w:val="00D04AF5"/>
    <w:rsid w:val="00D07C3E"/>
    <w:rsid w:val="00D16553"/>
    <w:rsid w:val="00D55354"/>
    <w:rsid w:val="00D65745"/>
    <w:rsid w:val="00D726FA"/>
    <w:rsid w:val="00D92799"/>
    <w:rsid w:val="00DC3A63"/>
    <w:rsid w:val="00DD093E"/>
    <w:rsid w:val="00E155C3"/>
    <w:rsid w:val="00E2618A"/>
    <w:rsid w:val="00E35285"/>
    <w:rsid w:val="00E66AA0"/>
    <w:rsid w:val="00E77094"/>
    <w:rsid w:val="00E80335"/>
    <w:rsid w:val="00EA3B68"/>
    <w:rsid w:val="00EE1E05"/>
    <w:rsid w:val="00F346BB"/>
    <w:rsid w:val="00F35AED"/>
    <w:rsid w:val="00FB4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40DD"/>
  <w15:docId w15:val="{4C3A6F3B-487A-4E18-A0FC-29F70C66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CB0"/>
  </w:style>
  <w:style w:type="paragraph" w:styleId="1">
    <w:name w:val="heading 1"/>
    <w:basedOn w:val="a"/>
    <w:link w:val="10"/>
    <w:uiPriority w:val="1"/>
    <w:qFormat/>
    <w:rsid w:val="009A261F"/>
    <w:pPr>
      <w:widowControl w:val="0"/>
      <w:autoSpaceDE w:val="0"/>
      <w:autoSpaceDN w:val="0"/>
      <w:spacing w:after="0" w:line="240" w:lineRule="auto"/>
      <w:ind w:left="67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3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F45C6"/>
    <w:pPr>
      <w:ind w:left="720"/>
      <w:contextualSpacing/>
    </w:pPr>
  </w:style>
  <w:style w:type="character" w:customStyle="1" w:styleId="a4">
    <w:name w:val="Основной текст_"/>
    <w:link w:val="11"/>
    <w:locked/>
    <w:rsid w:val="00926846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26846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sz w:val="15"/>
      <w:szCs w:val="15"/>
    </w:rPr>
  </w:style>
  <w:style w:type="paragraph" w:styleId="a5">
    <w:name w:val="Normal (Web)"/>
    <w:basedOn w:val="a"/>
    <w:uiPriority w:val="99"/>
    <w:unhideWhenUsed/>
    <w:rsid w:val="008D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rsid w:val="008D6475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0">
    <w:name w:val="c0"/>
    <w:basedOn w:val="a0"/>
    <w:rsid w:val="008D6475"/>
  </w:style>
  <w:style w:type="paragraph" w:customStyle="1" w:styleId="c2">
    <w:name w:val="c2"/>
    <w:basedOn w:val="a"/>
    <w:rsid w:val="008D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1E0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663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9A261F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12">
    <w:name w:val="Сетка таблицы1"/>
    <w:basedOn w:val="a1"/>
    <w:next w:val="a9"/>
    <w:uiPriority w:val="39"/>
    <w:rsid w:val="00AF2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B730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a">
    <w:name w:val="Strong"/>
    <w:basedOn w:val="a0"/>
    <w:uiPriority w:val="99"/>
    <w:qFormat/>
    <w:rsid w:val="002B73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1F6B4-7E95-455B-8DAB-FBB38484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Мария</cp:lastModifiedBy>
  <cp:revision>29</cp:revision>
  <cp:lastPrinted>2024-09-05T12:21:00Z</cp:lastPrinted>
  <dcterms:created xsi:type="dcterms:W3CDTF">2023-09-21T11:50:00Z</dcterms:created>
  <dcterms:modified xsi:type="dcterms:W3CDTF">2024-09-18T04:46:00Z</dcterms:modified>
</cp:coreProperties>
</file>